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89" w:rsidRPr="00CA5289" w:rsidRDefault="00CA5289" w:rsidP="00CA5289">
      <w:pPr>
        <w:jc w:val="both"/>
        <w:rPr>
          <w:rFonts w:ascii="Bookman Old Style" w:eastAsia="Times New Roman" w:hAnsi="Bookman Old Style"/>
          <w:b/>
          <w:color w:val="3366FF"/>
          <w:lang w:eastAsia="hr-HR"/>
        </w:rPr>
      </w:pPr>
      <w:r w:rsidRPr="00CA5289">
        <w:rPr>
          <w:rFonts w:eastAsia="Times New Roman"/>
          <w:noProof/>
          <w:color w:val="0070C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5080</wp:posOffset>
            </wp:positionV>
            <wp:extent cx="1447800" cy="1303020"/>
            <wp:effectExtent l="0" t="0" r="0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289" w:rsidRPr="00CA5289" w:rsidRDefault="00CA5289" w:rsidP="00CA5289">
      <w:pPr>
        <w:jc w:val="both"/>
        <w:rPr>
          <w:rFonts w:ascii="Bookman Old Style" w:eastAsia="Times New Roman" w:hAnsi="Bookman Old Style"/>
          <w:b/>
          <w:color w:val="0070C0"/>
          <w:lang w:eastAsia="hr-HR"/>
        </w:rPr>
      </w:pPr>
      <w:r w:rsidRPr="00CA5289">
        <w:rPr>
          <w:rFonts w:ascii="Bookman Old Style" w:eastAsia="Times New Roman" w:hAnsi="Bookman Old Style"/>
          <w:b/>
          <w:color w:val="0070C0"/>
          <w:lang w:eastAsia="hr-HR"/>
        </w:rPr>
        <w:t xml:space="preserve">    REPUBLIKA HRVATSKA</w:t>
      </w:r>
    </w:p>
    <w:p w:rsidR="00CA5289" w:rsidRPr="00CA5289" w:rsidRDefault="00CA5289" w:rsidP="00CA5289">
      <w:pPr>
        <w:jc w:val="both"/>
        <w:rPr>
          <w:rFonts w:ascii="Bookman Old Style" w:eastAsia="Times New Roman" w:hAnsi="Bookman Old Style"/>
          <w:b/>
          <w:color w:val="0070C0"/>
          <w:lang w:eastAsia="hr-HR"/>
        </w:rPr>
      </w:pPr>
      <w:r w:rsidRPr="00CA5289">
        <w:rPr>
          <w:rFonts w:ascii="Bookman Old Style" w:eastAsia="Times New Roman" w:hAnsi="Bookman Old Style"/>
          <w:b/>
          <w:color w:val="0070C0"/>
          <w:lang w:eastAsia="hr-HR"/>
        </w:rPr>
        <w:t xml:space="preserve">     Ličko-senjska županija</w:t>
      </w:r>
    </w:p>
    <w:p w:rsidR="00CA5289" w:rsidRPr="00CA5289" w:rsidRDefault="00CA5289" w:rsidP="00CA5289">
      <w:pPr>
        <w:jc w:val="both"/>
        <w:rPr>
          <w:rFonts w:ascii="Bookman Old Style" w:eastAsia="Times New Roman" w:hAnsi="Bookman Old Style"/>
          <w:b/>
          <w:color w:val="0070C0"/>
          <w:lang w:eastAsia="hr-HR"/>
        </w:rPr>
      </w:pPr>
      <w:r w:rsidRPr="00CA5289">
        <w:rPr>
          <w:rFonts w:ascii="Bookman Old Style" w:eastAsia="Times New Roman" w:hAnsi="Bookman Old Style"/>
          <w:b/>
          <w:color w:val="0070C0"/>
          <w:lang w:eastAsia="hr-HR"/>
        </w:rPr>
        <w:t xml:space="preserve">       GIMNAZIJA GOSPIĆ</w:t>
      </w:r>
    </w:p>
    <w:p w:rsidR="00CA5289" w:rsidRPr="00CA5289" w:rsidRDefault="00CA5289" w:rsidP="00CA5289">
      <w:pPr>
        <w:jc w:val="both"/>
        <w:rPr>
          <w:rFonts w:ascii="Bookman Old Style" w:eastAsia="Times New Roman" w:hAnsi="Bookman Old Style"/>
          <w:b/>
          <w:color w:val="0070C0"/>
          <w:lang w:eastAsia="hr-HR"/>
        </w:rPr>
      </w:pPr>
      <w:r w:rsidRPr="00CA5289">
        <w:rPr>
          <w:rFonts w:ascii="Bookman Old Style" w:eastAsia="Times New Roman" w:hAnsi="Bookman Old Style"/>
          <w:b/>
          <w:color w:val="0070C0"/>
          <w:lang w:eastAsia="hr-HR"/>
        </w:rPr>
        <w:t xml:space="preserve">       Gospić, </w:t>
      </w:r>
      <w:proofErr w:type="spellStart"/>
      <w:r w:rsidRPr="00CA5289">
        <w:rPr>
          <w:rFonts w:ascii="Bookman Old Style" w:eastAsia="Times New Roman" w:hAnsi="Bookman Old Style"/>
          <w:b/>
          <w:color w:val="0070C0"/>
          <w:lang w:eastAsia="hr-HR"/>
        </w:rPr>
        <w:t>Budačka</w:t>
      </w:r>
      <w:proofErr w:type="spellEnd"/>
      <w:r w:rsidRPr="00CA5289">
        <w:rPr>
          <w:rFonts w:ascii="Bookman Old Style" w:eastAsia="Times New Roman" w:hAnsi="Bookman Old Style"/>
          <w:b/>
          <w:color w:val="0070C0"/>
          <w:lang w:eastAsia="hr-HR"/>
        </w:rPr>
        <w:t xml:space="preserve"> 24</w:t>
      </w:r>
    </w:p>
    <w:p w:rsidR="003346D1" w:rsidRPr="00CA5289" w:rsidRDefault="003346D1" w:rsidP="003346D1">
      <w:pPr>
        <w:jc w:val="center"/>
        <w:rPr>
          <w:rFonts w:ascii="Bookman Old Style" w:hAnsi="Bookman Old Style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CA5289" w:rsidRDefault="00A0040C" w:rsidP="003346D1">
      <w:pPr>
        <w:jc w:val="center"/>
        <w:rPr>
          <w:rFonts w:ascii="Bookman Old Style" w:hAnsi="Bookman Old Style"/>
          <w:sz w:val="36"/>
          <w:szCs w:val="36"/>
        </w:rPr>
      </w:pPr>
      <w:r w:rsidRPr="007E460C">
        <w:rPr>
          <w:rFonts w:ascii="Bookman Old Style" w:hAnsi="Bookman Old Style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7F7A5A71" wp14:editId="13ECAFDE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2751455" cy="2476500"/>
            <wp:effectExtent l="0" t="0" r="0" b="0"/>
            <wp:wrapSquare wrapText="bothSides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289" w:rsidRDefault="00CA5289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CA5289" w:rsidRPr="00CA5289" w:rsidRDefault="00CA5289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CA5289" w:rsidRPr="00CA5289" w:rsidRDefault="003346D1" w:rsidP="003346D1">
      <w:pPr>
        <w:jc w:val="center"/>
        <w:rPr>
          <w:rFonts w:ascii="Bookman Old Style" w:hAnsi="Bookman Old Style"/>
          <w:b/>
          <w:sz w:val="36"/>
          <w:szCs w:val="36"/>
        </w:rPr>
      </w:pPr>
      <w:r w:rsidRPr="00CA5289">
        <w:rPr>
          <w:rFonts w:ascii="Bookman Old Style" w:hAnsi="Bookman Old Style"/>
          <w:b/>
          <w:sz w:val="36"/>
          <w:szCs w:val="36"/>
        </w:rPr>
        <w:t xml:space="preserve">PRAVILNIK O RADU </w:t>
      </w:r>
    </w:p>
    <w:p w:rsidR="003346D1" w:rsidRPr="00CA5289" w:rsidRDefault="003346D1" w:rsidP="003346D1">
      <w:pPr>
        <w:jc w:val="center"/>
        <w:rPr>
          <w:rFonts w:ascii="Bookman Old Style" w:hAnsi="Bookman Old Style"/>
          <w:b/>
          <w:sz w:val="36"/>
          <w:szCs w:val="36"/>
        </w:rPr>
      </w:pPr>
      <w:r w:rsidRPr="00CA5289">
        <w:rPr>
          <w:rFonts w:ascii="Bookman Old Style" w:hAnsi="Bookman Old Style"/>
          <w:b/>
          <w:sz w:val="36"/>
          <w:szCs w:val="36"/>
        </w:rPr>
        <w:t>ŠKOLSKE KNJIŽNICE</w:t>
      </w: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3346D1">
      <w:pPr>
        <w:jc w:val="center"/>
        <w:rPr>
          <w:rFonts w:ascii="Bookman Old Style" w:hAnsi="Bookman Old Style"/>
          <w:sz w:val="36"/>
          <w:szCs w:val="36"/>
        </w:rPr>
      </w:pPr>
    </w:p>
    <w:p w:rsidR="003346D1" w:rsidRPr="00CA5289" w:rsidRDefault="003346D1" w:rsidP="00CA5289">
      <w:pPr>
        <w:rPr>
          <w:rFonts w:ascii="Bookman Old Style" w:hAnsi="Bookman Old Style"/>
        </w:rPr>
      </w:pPr>
      <w:r w:rsidRPr="00CA5289">
        <w:rPr>
          <w:rFonts w:ascii="Bookman Old Style" w:hAnsi="Bookman Old Style"/>
        </w:rPr>
        <w:t xml:space="preserve">Gospić, </w:t>
      </w:r>
      <w:r w:rsidR="00127366">
        <w:rPr>
          <w:rFonts w:ascii="Bookman Old Style" w:hAnsi="Bookman Old Style"/>
        </w:rPr>
        <w:t>kolovoz</w:t>
      </w:r>
      <w:bookmarkStart w:id="0" w:name="_GoBack"/>
      <w:bookmarkEnd w:id="0"/>
      <w:r w:rsidRPr="00CA5289">
        <w:rPr>
          <w:rFonts w:ascii="Bookman Old Style" w:hAnsi="Bookman Old Style"/>
        </w:rPr>
        <w:t xml:space="preserve"> 2019.</w:t>
      </w:r>
    </w:p>
    <w:p w:rsidR="003346D1" w:rsidRDefault="003346D1" w:rsidP="003346D1">
      <w:pPr>
        <w:rPr>
          <w:rFonts w:ascii="Bookman Old Style" w:hAnsi="Bookman Old Style"/>
          <w:sz w:val="36"/>
          <w:szCs w:val="36"/>
        </w:rPr>
      </w:pPr>
    </w:p>
    <w:p w:rsidR="005417E5" w:rsidRDefault="005417E5" w:rsidP="003346D1">
      <w:pPr>
        <w:rPr>
          <w:rFonts w:ascii="Bookman Old Style" w:hAnsi="Bookman Old Style"/>
          <w:sz w:val="36"/>
          <w:szCs w:val="36"/>
        </w:rPr>
        <w:sectPr w:rsidR="00541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CA5289" w:rsidRPr="00727F6A" w:rsidRDefault="00CA5289" w:rsidP="003346D1">
      <w:pPr>
        <w:rPr>
          <w:rFonts w:ascii="Bookman Old Style" w:hAnsi="Bookman Old Style"/>
          <w:b/>
          <w:sz w:val="20"/>
          <w:szCs w:val="20"/>
        </w:rPr>
      </w:pPr>
      <w:r w:rsidRPr="00727F6A">
        <w:rPr>
          <w:rFonts w:ascii="Bookman Old Style" w:hAnsi="Bookman Old Style"/>
          <w:b/>
          <w:sz w:val="20"/>
          <w:szCs w:val="20"/>
        </w:rPr>
        <w:t>SADRŽAJ</w:t>
      </w:r>
    </w:p>
    <w:p w:rsidR="00727F6A" w:rsidRPr="00727F6A" w:rsidRDefault="00727F6A" w:rsidP="003346D1">
      <w:pPr>
        <w:rPr>
          <w:rFonts w:ascii="Bookman Old Style" w:hAnsi="Bookman Old Style"/>
          <w:b/>
          <w:sz w:val="20"/>
          <w:szCs w:val="20"/>
        </w:rPr>
      </w:pPr>
    </w:p>
    <w:p w:rsidR="00727F6A" w:rsidRPr="00727F6A" w:rsidRDefault="00727F6A" w:rsidP="003346D1">
      <w:pPr>
        <w:rPr>
          <w:rFonts w:ascii="Bookman Old Style" w:hAnsi="Bookman Old Style"/>
          <w:b/>
          <w:sz w:val="20"/>
          <w:szCs w:val="20"/>
        </w:rPr>
      </w:pPr>
    </w:p>
    <w:p w:rsidR="00727F6A" w:rsidRPr="00727F6A" w:rsidRDefault="00727F6A" w:rsidP="00727F6A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727F6A">
        <w:rPr>
          <w:rFonts w:ascii="Bookman Old Style" w:hAnsi="Bookman Old Style"/>
          <w:sz w:val="20"/>
          <w:szCs w:val="20"/>
        </w:rPr>
        <w:t xml:space="preserve">UVODNE ODREDBE </w:t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  <w:t>1.str.</w:t>
      </w:r>
    </w:p>
    <w:p w:rsidR="00727F6A" w:rsidRPr="00727F6A" w:rsidRDefault="00727F6A" w:rsidP="00727F6A">
      <w:pPr>
        <w:pStyle w:val="Odlomakpopisa"/>
        <w:ind w:left="1428"/>
        <w:rPr>
          <w:rFonts w:ascii="Bookman Old Style" w:hAnsi="Bookman Old Style"/>
          <w:sz w:val="20"/>
          <w:szCs w:val="20"/>
        </w:rPr>
      </w:pPr>
      <w:r w:rsidRPr="00727F6A">
        <w:rPr>
          <w:rFonts w:ascii="Bookman Old Style" w:hAnsi="Bookman Old Style"/>
          <w:sz w:val="20"/>
          <w:szCs w:val="20"/>
        </w:rPr>
        <w:t>- Sadržaj Pravilnika</w:t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  <w:t>1.str.</w:t>
      </w:r>
    </w:p>
    <w:p w:rsidR="00727F6A" w:rsidRPr="00727F6A" w:rsidRDefault="00727F6A" w:rsidP="00727F6A">
      <w:pPr>
        <w:pStyle w:val="Odlomakpopisa"/>
        <w:ind w:left="1428"/>
        <w:rPr>
          <w:rFonts w:ascii="Bookman Old Style" w:hAnsi="Bookman Old Style"/>
          <w:sz w:val="20"/>
          <w:szCs w:val="20"/>
        </w:rPr>
      </w:pPr>
      <w:r w:rsidRPr="00727F6A">
        <w:rPr>
          <w:rFonts w:ascii="Bookman Old Style" w:hAnsi="Bookman Old Style"/>
          <w:sz w:val="20"/>
          <w:szCs w:val="20"/>
        </w:rPr>
        <w:t>- Ravnopravnost spolova</w:t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  <w:t>1.str.</w:t>
      </w:r>
    </w:p>
    <w:p w:rsidR="00727F6A" w:rsidRDefault="00727F6A" w:rsidP="00727F6A">
      <w:pPr>
        <w:pStyle w:val="Odlomakpopisa"/>
        <w:ind w:left="142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– Primjena Pravilnika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1.str.</w:t>
      </w:r>
    </w:p>
    <w:p w:rsidR="00727F6A" w:rsidRDefault="00727F6A" w:rsidP="00727F6A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OBILJEŽJE I USTROJSTVO KNJIŽNICE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1.str.</w:t>
      </w:r>
    </w:p>
    <w:p w:rsidR="00727F6A" w:rsidRDefault="00727F6A" w:rsidP="00727F6A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ZADAĆE KNJ</w:t>
      </w:r>
      <w:r w:rsidR="0071255C">
        <w:rPr>
          <w:rFonts w:ascii="Bookman Old Style" w:hAnsi="Bookman Old Style"/>
          <w:sz w:val="20"/>
          <w:szCs w:val="20"/>
        </w:rPr>
        <w:t>IŽNICE</w:t>
      </w:r>
      <w:r w:rsidR="0071255C">
        <w:rPr>
          <w:rFonts w:ascii="Bookman Old Style" w:hAnsi="Bookman Old Style"/>
          <w:sz w:val="20"/>
          <w:szCs w:val="20"/>
        </w:rPr>
        <w:tab/>
      </w:r>
      <w:r w:rsidR="0071255C">
        <w:rPr>
          <w:rFonts w:ascii="Bookman Old Style" w:hAnsi="Bookman Old Style"/>
          <w:sz w:val="20"/>
          <w:szCs w:val="20"/>
        </w:rPr>
        <w:tab/>
      </w:r>
      <w:r w:rsidR="0071255C">
        <w:rPr>
          <w:rFonts w:ascii="Bookman Old Style" w:hAnsi="Bookman Old Style"/>
          <w:sz w:val="20"/>
          <w:szCs w:val="20"/>
        </w:rPr>
        <w:tab/>
      </w:r>
      <w:r w:rsidR="0071255C">
        <w:rPr>
          <w:rFonts w:ascii="Bookman Old Style" w:hAnsi="Bookman Old Style"/>
          <w:sz w:val="20"/>
          <w:szCs w:val="20"/>
        </w:rPr>
        <w:tab/>
      </w:r>
      <w:r w:rsidR="0071255C">
        <w:rPr>
          <w:rFonts w:ascii="Bookman Old Style" w:hAnsi="Bookman Old Style"/>
          <w:sz w:val="20"/>
          <w:szCs w:val="20"/>
        </w:rPr>
        <w:tab/>
      </w:r>
      <w:r w:rsidR="0071255C">
        <w:rPr>
          <w:rFonts w:ascii="Bookman Old Style" w:hAnsi="Bookman Old Style"/>
          <w:sz w:val="20"/>
          <w:szCs w:val="20"/>
        </w:rPr>
        <w:tab/>
        <w:t>2</w:t>
      </w:r>
      <w:r>
        <w:rPr>
          <w:rFonts w:ascii="Bookman Old Style" w:hAnsi="Bookman Old Style"/>
          <w:sz w:val="20"/>
          <w:szCs w:val="20"/>
        </w:rPr>
        <w:t>.str.</w:t>
      </w:r>
    </w:p>
    <w:p w:rsidR="00727F6A" w:rsidRDefault="00727F6A" w:rsidP="00727F6A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DJELATNOST KNJIŽNICE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2.str.</w:t>
      </w:r>
    </w:p>
    <w:p w:rsidR="00727F6A" w:rsidRPr="00727F6A" w:rsidRDefault="00727F6A" w:rsidP="00727F6A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727F6A">
        <w:rPr>
          <w:rFonts w:ascii="Bookman Old Style" w:hAnsi="Bookman Old Style"/>
          <w:sz w:val="20"/>
          <w:szCs w:val="20"/>
        </w:rPr>
        <w:t>Neposredna odgojno – obrazovna djelatnost</w:t>
      </w:r>
      <w:r w:rsidRPr="00727F6A">
        <w:rPr>
          <w:rFonts w:ascii="Bookman Old Style" w:hAnsi="Bookman Old Style"/>
          <w:sz w:val="20"/>
          <w:szCs w:val="20"/>
        </w:rPr>
        <w:tab/>
      </w:r>
      <w:r w:rsidRPr="00727F6A">
        <w:rPr>
          <w:rFonts w:ascii="Bookman Old Style" w:hAnsi="Bookman Old Style"/>
          <w:sz w:val="20"/>
          <w:szCs w:val="20"/>
        </w:rPr>
        <w:tab/>
        <w:t>2.str.</w:t>
      </w:r>
    </w:p>
    <w:p w:rsidR="00727F6A" w:rsidRDefault="00727F6A" w:rsidP="00727F6A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Stručna knjižnična djelatnost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3.str.</w:t>
      </w:r>
    </w:p>
    <w:p w:rsidR="00727F6A" w:rsidRDefault="00727F6A" w:rsidP="00727F6A">
      <w:pPr>
        <w:pStyle w:val="Odlomakpopis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Kulturna i javna djelatnost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4.str.</w:t>
      </w:r>
    </w:p>
    <w:p w:rsidR="00727F6A" w:rsidRDefault="00727F6A" w:rsidP="00727F6A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OSNOVA KNJIŽNICE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Knjižnična građa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Sadržaj knjižnične građe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Knjižnični fond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4.str.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Sadržaj knjižničnog fonda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5.str.</w:t>
      </w:r>
    </w:p>
    <w:p w:rsidR="00727F6A" w:rsidRDefault="00727F6A" w:rsidP="00727F6A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RAD KNJIŽNICE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Knjižničar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Radno vrijeme knjižnice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5.str.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Uporaba knjižnične građe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6.str.</w:t>
      </w:r>
    </w:p>
    <w:p w:rsidR="00727F6A" w:rsidRDefault="00727F6A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Posudba knjižnične građe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6.str.</w:t>
      </w:r>
    </w:p>
    <w:p w:rsidR="0071255C" w:rsidRDefault="0071255C" w:rsidP="00727F6A">
      <w:pPr>
        <w:pStyle w:val="Odlomakpopisa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Postupak kod oštećenja, uništenja ili gubitka</w:t>
      </w:r>
    </w:p>
    <w:p w:rsidR="0071255C" w:rsidRDefault="0071255C" w:rsidP="0071255C">
      <w:pPr>
        <w:pStyle w:val="Odlomakpopisa"/>
        <w:ind w:left="178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posuđene knjižnične građe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8.str.</w:t>
      </w:r>
    </w:p>
    <w:p w:rsidR="0071255C" w:rsidRDefault="0071255C" w:rsidP="0071255C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ZAŠTITA GRAĐE U KNJIŽNICI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8.str.</w:t>
      </w:r>
    </w:p>
    <w:p w:rsidR="0071255C" w:rsidRPr="0071255C" w:rsidRDefault="0071255C" w:rsidP="0071255C">
      <w:pPr>
        <w:pStyle w:val="Odlomakpopisa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ZAVRŠNE ODREDBE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9.str.</w:t>
      </w:r>
    </w:p>
    <w:p w:rsidR="0071255C" w:rsidRPr="00727F6A" w:rsidRDefault="0071255C" w:rsidP="0071255C">
      <w:pPr>
        <w:pStyle w:val="Odlomakpopisa"/>
        <w:ind w:left="1788"/>
        <w:rPr>
          <w:rFonts w:ascii="Bookman Old Style" w:hAnsi="Bookman Old Style"/>
          <w:sz w:val="20"/>
          <w:szCs w:val="20"/>
        </w:rPr>
      </w:pPr>
    </w:p>
    <w:p w:rsidR="00727F6A" w:rsidRPr="00727F6A" w:rsidRDefault="00727F6A" w:rsidP="00727F6A">
      <w:pPr>
        <w:pStyle w:val="Odlomakpopisa"/>
        <w:ind w:left="1428"/>
        <w:rPr>
          <w:rFonts w:ascii="Bookman Old Style" w:hAnsi="Bookman Old Style"/>
          <w:sz w:val="20"/>
          <w:szCs w:val="20"/>
        </w:rPr>
      </w:pPr>
    </w:p>
    <w:p w:rsidR="00CA5289" w:rsidRPr="00727F6A" w:rsidRDefault="00CA5289" w:rsidP="003346D1">
      <w:pPr>
        <w:rPr>
          <w:rFonts w:ascii="Bookman Old Style" w:hAnsi="Bookman Old Style"/>
          <w:sz w:val="20"/>
          <w:szCs w:val="20"/>
        </w:rPr>
      </w:pPr>
    </w:p>
    <w:p w:rsidR="003346D1" w:rsidRPr="00CA5289" w:rsidRDefault="003346D1" w:rsidP="003346D1">
      <w:pPr>
        <w:rPr>
          <w:rFonts w:ascii="Bookman Old Style" w:hAnsi="Bookman Old Style"/>
          <w:sz w:val="36"/>
          <w:szCs w:val="36"/>
        </w:rPr>
      </w:pPr>
    </w:p>
    <w:p w:rsidR="000B0813" w:rsidRPr="00CA5289" w:rsidRDefault="000B0813" w:rsidP="003346D1">
      <w:pPr>
        <w:rPr>
          <w:rFonts w:ascii="Bookman Old Style" w:hAnsi="Bookman Old Style"/>
          <w:sz w:val="36"/>
          <w:szCs w:val="36"/>
        </w:rPr>
      </w:pPr>
    </w:p>
    <w:p w:rsidR="000B0813" w:rsidRPr="00CA5289" w:rsidRDefault="000B0813" w:rsidP="003346D1">
      <w:pPr>
        <w:rPr>
          <w:rFonts w:ascii="Bookman Old Style" w:hAnsi="Bookman Old Style"/>
          <w:sz w:val="36"/>
          <w:szCs w:val="36"/>
        </w:rPr>
      </w:pPr>
    </w:p>
    <w:p w:rsidR="000B0813" w:rsidRPr="00CA5289" w:rsidRDefault="000B0813" w:rsidP="003346D1">
      <w:pPr>
        <w:rPr>
          <w:rFonts w:ascii="Bookman Old Style" w:hAnsi="Bookman Old Style"/>
          <w:sz w:val="36"/>
          <w:szCs w:val="36"/>
        </w:rPr>
      </w:pPr>
    </w:p>
    <w:p w:rsidR="000B0813" w:rsidRPr="00CA5289" w:rsidRDefault="000B0813" w:rsidP="003346D1">
      <w:pPr>
        <w:rPr>
          <w:rFonts w:ascii="Bookman Old Style" w:hAnsi="Bookman Old Style"/>
          <w:sz w:val="36"/>
          <w:szCs w:val="36"/>
        </w:rPr>
      </w:pPr>
    </w:p>
    <w:p w:rsidR="000B0813" w:rsidRDefault="000B0813" w:rsidP="003346D1">
      <w:pPr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CA5289" w:rsidRPr="00CA5289" w:rsidRDefault="00CA5289" w:rsidP="003346D1">
      <w:pPr>
        <w:rPr>
          <w:rFonts w:ascii="Bookman Old Style" w:hAnsi="Bookman Old Style"/>
          <w:sz w:val="36"/>
          <w:szCs w:val="36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5417E5" w:rsidRDefault="005417E5" w:rsidP="003346D1">
      <w:pPr>
        <w:rPr>
          <w:rFonts w:ascii="Bookman Old Style" w:hAnsi="Bookman Old Style"/>
          <w:sz w:val="20"/>
          <w:szCs w:val="20"/>
        </w:rPr>
        <w:sectPr w:rsidR="005417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71255C" w:rsidRDefault="0071255C" w:rsidP="003346D1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Na temelju članka 118. Zakona o odgoju i obrazovanju u osnovnoj i srednjoj školi (N.N. 87/08. i 68/18.)</w:t>
      </w:r>
      <w:r w:rsidR="000B0813" w:rsidRPr="000B0813">
        <w:rPr>
          <w:rFonts w:ascii="Bookman Old Style" w:hAnsi="Bookman Old Style"/>
          <w:sz w:val="20"/>
          <w:szCs w:val="20"/>
        </w:rPr>
        <w:t xml:space="preserve">, </w:t>
      </w:r>
      <w:r w:rsidRPr="000B0813">
        <w:rPr>
          <w:rFonts w:ascii="Bookman Old Style" w:hAnsi="Bookman Old Style"/>
          <w:sz w:val="20"/>
          <w:szCs w:val="20"/>
        </w:rPr>
        <w:t>Standarda za školske knjižnice (N.N. 34/00.), a u svezi sa člankom 48. Zakona o knjižnicama i knjižničnoj djelatnosti (</w:t>
      </w:r>
      <w:r w:rsidR="000B0813" w:rsidRPr="000B0813">
        <w:rPr>
          <w:rFonts w:ascii="Bookman Old Style" w:hAnsi="Bookman Old Style"/>
          <w:sz w:val="20"/>
          <w:szCs w:val="20"/>
        </w:rPr>
        <w:t xml:space="preserve"> </w:t>
      </w:r>
      <w:r w:rsidRPr="000B0813">
        <w:rPr>
          <w:rFonts w:ascii="Bookman Old Style" w:hAnsi="Bookman Old Style"/>
          <w:sz w:val="20"/>
          <w:szCs w:val="20"/>
        </w:rPr>
        <w:t>N.N. 17/19.)</w:t>
      </w:r>
      <w:r w:rsidR="000B0813">
        <w:rPr>
          <w:rFonts w:ascii="Bookman Old Style" w:hAnsi="Bookman Old Style"/>
          <w:sz w:val="20"/>
          <w:szCs w:val="20"/>
        </w:rPr>
        <w:t xml:space="preserve"> i članaka </w:t>
      </w:r>
      <w:r w:rsidR="0077108A">
        <w:rPr>
          <w:rFonts w:ascii="Bookman Old Style" w:hAnsi="Bookman Old Style"/>
          <w:sz w:val="20"/>
          <w:szCs w:val="20"/>
        </w:rPr>
        <w:t>29. i 184. do 187.</w:t>
      </w:r>
      <w:r w:rsidR="000B0813">
        <w:rPr>
          <w:rFonts w:ascii="Bookman Old Style" w:hAnsi="Bookman Old Style"/>
          <w:sz w:val="20"/>
          <w:szCs w:val="20"/>
        </w:rPr>
        <w:t xml:space="preserve"> Statuta Gimnazije Gospić, Š</w:t>
      </w:r>
      <w:r w:rsidRPr="000B0813">
        <w:rPr>
          <w:rFonts w:ascii="Bookman Old Style" w:hAnsi="Bookman Old Style"/>
          <w:sz w:val="20"/>
          <w:szCs w:val="20"/>
        </w:rPr>
        <w:t xml:space="preserve">kolski odbor Gimnazije Gospić na </w:t>
      </w:r>
      <w:r w:rsidR="000B0813">
        <w:rPr>
          <w:rFonts w:ascii="Bookman Old Style" w:hAnsi="Bookman Old Style"/>
          <w:sz w:val="20"/>
          <w:szCs w:val="20"/>
        </w:rPr>
        <w:t>svojoj</w:t>
      </w:r>
      <w:r w:rsidR="0077108A">
        <w:rPr>
          <w:rFonts w:ascii="Bookman Old Style" w:hAnsi="Bookman Old Style"/>
          <w:sz w:val="20"/>
          <w:szCs w:val="20"/>
        </w:rPr>
        <w:t xml:space="preserve"> </w:t>
      </w:r>
      <w:r w:rsidR="008A2D85">
        <w:rPr>
          <w:rFonts w:ascii="Bookman Old Style" w:hAnsi="Bookman Old Style"/>
          <w:sz w:val="20"/>
          <w:szCs w:val="20"/>
        </w:rPr>
        <w:t>29.</w:t>
      </w:r>
      <w:r w:rsidR="000B0813">
        <w:rPr>
          <w:rFonts w:ascii="Bookman Old Style" w:hAnsi="Bookman Old Style"/>
          <w:sz w:val="20"/>
          <w:szCs w:val="20"/>
        </w:rPr>
        <w:t xml:space="preserve"> redovnoj sjednici</w:t>
      </w:r>
      <w:r w:rsidRPr="000B0813">
        <w:rPr>
          <w:rFonts w:ascii="Bookman Old Style" w:hAnsi="Bookman Old Style"/>
          <w:sz w:val="20"/>
          <w:szCs w:val="20"/>
        </w:rPr>
        <w:t xml:space="preserve"> održanoj</w:t>
      </w:r>
      <w:r w:rsidR="008A2D85">
        <w:rPr>
          <w:rFonts w:ascii="Bookman Old Style" w:hAnsi="Bookman Old Style"/>
          <w:sz w:val="20"/>
          <w:szCs w:val="20"/>
        </w:rPr>
        <w:t xml:space="preserve"> 23. kolovoza </w:t>
      </w:r>
      <w:r w:rsidRPr="000B0813">
        <w:rPr>
          <w:rFonts w:ascii="Bookman Old Style" w:hAnsi="Bookman Old Style"/>
          <w:sz w:val="20"/>
          <w:szCs w:val="20"/>
        </w:rPr>
        <w:t>2019. godine donio je</w:t>
      </w:r>
    </w:p>
    <w:p w:rsidR="003346D1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0B0813" w:rsidRPr="000B0813" w:rsidRDefault="000B0813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</w:rPr>
      </w:pPr>
      <w:r w:rsidRPr="000B0813">
        <w:rPr>
          <w:rFonts w:ascii="Bookman Old Style" w:hAnsi="Bookman Old Style"/>
          <w:b/>
        </w:rPr>
        <w:t>PRAVILNIK O RADU</w:t>
      </w:r>
    </w:p>
    <w:p w:rsidR="003346D1" w:rsidRPr="000B0813" w:rsidRDefault="003346D1" w:rsidP="003346D1">
      <w:pPr>
        <w:jc w:val="center"/>
        <w:rPr>
          <w:rFonts w:ascii="Bookman Old Style" w:hAnsi="Bookman Old Style"/>
          <w:b/>
        </w:rPr>
      </w:pPr>
      <w:r w:rsidRPr="000B0813">
        <w:rPr>
          <w:rFonts w:ascii="Bookman Old Style" w:hAnsi="Bookman Old Style"/>
          <w:b/>
        </w:rPr>
        <w:t>ŠKOLSKE KNJIŽNICE</w:t>
      </w:r>
    </w:p>
    <w:p w:rsidR="000B0813" w:rsidRDefault="000B0813" w:rsidP="003346D1">
      <w:pPr>
        <w:jc w:val="center"/>
        <w:rPr>
          <w:rFonts w:ascii="Bookman Old Style" w:hAnsi="Bookman Old Style"/>
        </w:rPr>
      </w:pPr>
    </w:p>
    <w:p w:rsidR="000B0813" w:rsidRDefault="000B0813" w:rsidP="003346D1">
      <w:pPr>
        <w:jc w:val="center"/>
        <w:rPr>
          <w:rFonts w:ascii="Bookman Old Style" w:hAnsi="Bookman Old Style"/>
        </w:rPr>
      </w:pPr>
    </w:p>
    <w:p w:rsidR="000B0813" w:rsidRPr="000B0813" w:rsidRDefault="000B0813" w:rsidP="003346D1">
      <w:pPr>
        <w:jc w:val="center"/>
        <w:rPr>
          <w:rFonts w:ascii="Bookman Old Style" w:hAnsi="Bookman Old Style"/>
        </w:rPr>
      </w:pP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 xml:space="preserve">I.UVODNE ODREDBE  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0B0813" w:rsidRDefault="000B0813" w:rsidP="003346D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346D1" w:rsidRPr="000B0813" w:rsidRDefault="0071255C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Sadržaj P</w:t>
      </w:r>
      <w:r w:rsidR="003346D1" w:rsidRPr="000B0813">
        <w:rPr>
          <w:rFonts w:ascii="Bookman Old Style" w:hAnsi="Bookman Old Style"/>
          <w:b/>
          <w:sz w:val="20"/>
          <w:szCs w:val="20"/>
        </w:rPr>
        <w:t>ravilnika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1.</w:t>
      </w:r>
    </w:p>
    <w:p w:rsidR="003346D1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0B0813">
        <w:rPr>
          <w:rFonts w:ascii="Bookman Old Style" w:hAnsi="Bookman Old Style"/>
          <w:sz w:val="20"/>
          <w:szCs w:val="20"/>
        </w:rPr>
        <w:tab/>
        <w:t xml:space="preserve">Pravilnikom o radu školske knjižnice (u daljnjem tekstu: Pravilnik) </w:t>
      </w:r>
      <w:r w:rsidRPr="000B0813">
        <w:rPr>
          <w:rFonts w:ascii="Bookman Old Style" w:hAnsi="Bookman Old Style"/>
          <w:sz w:val="20"/>
          <w:szCs w:val="20"/>
        </w:rPr>
        <w:t>uređuje se obilježje i ustrojstvo, zadaće, djelatnost, osnova te rad školske knjižnice (u daljnjem tekstu: Knjižnica) u Gimnaziji Gospić (u daljnjem tekstu: Škola).</w:t>
      </w:r>
    </w:p>
    <w:p w:rsidR="000B0813" w:rsidRDefault="000B0813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0B0813" w:rsidRPr="000B0813" w:rsidRDefault="000B0813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Ravnopravnost spolova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0B0813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Izrazi uporabljeni u ovom </w:t>
      </w:r>
      <w:r w:rsidR="000B0813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ravilniku koji imaju spolno značenje su neutralni i jednako se odnose na ženske i muške osobe.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0B0813" w:rsidRPr="000B0813" w:rsidRDefault="000B0813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 xml:space="preserve">Primjena </w:t>
      </w:r>
      <w:r w:rsidR="0071255C">
        <w:rPr>
          <w:rFonts w:ascii="Bookman Old Style" w:hAnsi="Bookman Old Style"/>
          <w:b/>
          <w:sz w:val="20"/>
          <w:szCs w:val="20"/>
        </w:rPr>
        <w:t>P</w:t>
      </w:r>
      <w:r w:rsidRPr="000B0813">
        <w:rPr>
          <w:rFonts w:ascii="Bookman Old Style" w:hAnsi="Bookman Old Style"/>
          <w:b/>
          <w:sz w:val="20"/>
          <w:szCs w:val="20"/>
        </w:rPr>
        <w:t>ravilnika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0B0813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Odredbe ovoga </w:t>
      </w:r>
      <w:r w:rsidR="000B0813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ravilnika primjenjuju se na učenike, roditelje ili skrbnike učenika, nastavnike, stručne suradnike i druge radnike Škole.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O ispravnoj primjeni odredaba ovoga </w:t>
      </w:r>
      <w:r w:rsidR="006619E2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ravilnika skrbe ravnatelj i knjižničar.</w:t>
      </w:r>
    </w:p>
    <w:p w:rsidR="00083E7F" w:rsidRDefault="00083E7F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6619E2" w:rsidRDefault="006619E2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6619E2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II.</w:t>
      </w:r>
      <w:r w:rsidR="006619E2" w:rsidRPr="006619E2">
        <w:rPr>
          <w:rFonts w:ascii="Bookman Old Style" w:hAnsi="Bookman Old Style"/>
          <w:b/>
          <w:sz w:val="20"/>
          <w:szCs w:val="20"/>
        </w:rPr>
        <w:t xml:space="preserve"> </w:t>
      </w:r>
      <w:r w:rsidRPr="006619E2">
        <w:rPr>
          <w:rFonts w:ascii="Bookman Old Style" w:hAnsi="Bookman Old Style"/>
          <w:b/>
          <w:sz w:val="20"/>
          <w:szCs w:val="20"/>
        </w:rPr>
        <w:t>OBILJEŽJE I USTROJSTVO KNJIŽNICE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4.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Knjižnica je sustavna zbirka knjižne i </w:t>
      </w:r>
      <w:proofErr w:type="spellStart"/>
      <w:r w:rsidRPr="000B0813">
        <w:rPr>
          <w:rFonts w:ascii="Bookman Old Style" w:hAnsi="Bookman Old Style"/>
          <w:sz w:val="20"/>
          <w:szCs w:val="20"/>
        </w:rPr>
        <w:t>neknjižne</w:t>
      </w:r>
      <w:proofErr w:type="spellEnd"/>
      <w:r w:rsidRPr="000B0813">
        <w:rPr>
          <w:rFonts w:ascii="Bookman Old Style" w:hAnsi="Bookman Old Style"/>
          <w:sz w:val="20"/>
          <w:szCs w:val="20"/>
        </w:rPr>
        <w:t xml:space="preserve"> građe </w:t>
      </w:r>
      <w:r w:rsidR="00C729FB" w:rsidRPr="000B0813">
        <w:rPr>
          <w:rFonts w:ascii="Bookman Old Style" w:hAnsi="Bookman Old Style"/>
          <w:sz w:val="20"/>
          <w:szCs w:val="20"/>
        </w:rPr>
        <w:t>u kojoj se kroz rad knjižničara</w:t>
      </w:r>
      <w:r w:rsidRPr="000B0813">
        <w:rPr>
          <w:rFonts w:ascii="Bookman Old Style" w:hAnsi="Bookman Old Style"/>
          <w:sz w:val="20"/>
          <w:szCs w:val="20"/>
        </w:rPr>
        <w:t xml:space="preserve"> </w:t>
      </w:r>
      <w:r w:rsidR="00C729FB" w:rsidRPr="000B0813">
        <w:rPr>
          <w:rFonts w:ascii="Bookman Old Style" w:hAnsi="Bookman Old Style"/>
          <w:sz w:val="20"/>
          <w:szCs w:val="20"/>
        </w:rPr>
        <w:t xml:space="preserve">građa </w:t>
      </w:r>
      <w:r w:rsidRPr="000B0813">
        <w:rPr>
          <w:rFonts w:ascii="Bookman Old Style" w:hAnsi="Bookman Old Style"/>
          <w:sz w:val="20"/>
          <w:szCs w:val="20"/>
        </w:rPr>
        <w:t>nabavlja, obrađuje, čuva i daje na uporabu radi ostvarivanja obrazovnih, kulturnih, informacijskih i stručnih interesa i stalnog obrazovanja korisnika knjižničnih usluga.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Knjižnica ima obilježje knjižnice u sastavu Škole.</w:t>
      </w:r>
    </w:p>
    <w:p w:rsidR="003346D1" w:rsidRPr="000B0813" w:rsidRDefault="003346D1" w:rsidP="006619E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Knjižnica obavlja djelatnost i sudjeluje u pravnom prometu pod nazivom Škole i svojim nazivom.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083E7F" w:rsidRDefault="00083E7F" w:rsidP="003346D1">
      <w:pPr>
        <w:rPr>
          <w:rFonts w:ascii="Bookman Old Style" w:hAnsi="Bookman Old Style"/>
          <w:sz w:val="20"/>
          <w:szCs w:val="20"/>
        </w:rPr>
      </w:pPr>
    </w:p>
    <w:p w:rsidR="006619E2" w:rsidRDefault="006619E2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6619E2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III.</w:t>
      </w:r>
      <w:r w:rsidR="006619E2" w:rsidRPr="006619E2">
        <w:rPr>
          <w:rFonts w:ascii="Bookman Old Style" w:hAnsi="Bookman Old Style"/>
          <w:b/>
          <w:sz w:val="20"/>
          <w:szCs w:val="20"/>
        </w:rPr>
        <w:t xml:space="preserve"> </w:t>
      </w:r>
      <w:r w:rsidRPr="006619E2">
        <w:rPr>
          <w:rFonts w:ascii="Bookman Old Style" w:hAnsi="Bookman Old Style"/>
          <w:b/>
          <w:sz w:val="20"/>
          <w:szCs w:val="20"/>
        </w:rPr>
        <w:t>ZADAĆE KNJIŽNICE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71255C" w:rsidRDefault="0071255C" w:rsidP="003346D1">
      <w:pPr>
        <w:rPr>
          <w:rFonts w:ascii="Bookman Old Style" w:hAnsi="Bookman Old Style"/>
          <w:sz w:val="20"/>
          <w:szCs w:val="20"/>
        </w:rPr>
      </w:pPr>
    </w:p>
    <w:p w:rsidR="006619E2" w:rsidRDefault="006619E2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5.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Zadaće knjižnice su: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poticanje knjižnične djelatnosti radi promicanja odgoja i obrazovanja te očuvanja nacionalnog</w:t>
      </w:r>
      <w:r w:rsidR="00FA58E1" w:rsidRPr="000B0813">
        <w:rPr>
          <w:rFonts w:ascii="Bookman Old Style" w:hAnsi="Bookman Old Style"/>
          <w:sz w:val="20"/>
          <w:szCs w:val="20"/>
        </w:rPr>
        <w:t>,</w:t>
      </w:r>
      <w:r w:rsidRPr="000B0813">
        <w:rPr>
          <w:rFonts w:ascii="Bookman Old Style" w:hAnsi="Bookman Old Style"/>
          <w:sz w:val="20"/>
          <w:szCs w:val="20"/>
        </w:rPr>
        <w:t xml:space="preserve"> književnog, umjetničkog i znanstvenog stvaralaštva,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osiguranje dostupnosti knjižn</w:t>
      </w:r>
      <w:r w:rsidR="00897C39">
        <w:rPr>
          <w:rFonts w:ascii="Bookman Old Style" w:hAnsi="Bookman Old Style"/>
          <w:sz w:val="20"/>
          <w:szCs w:val="20"/>
        </w:rPr>
        <w:t>ičn</w:t>
      </w:r>
      <w:r w:rsidRPr="000B0813">
        <w:rPr>
          <w:rFonts w:ascii="Bookman Old Style" w:hAnsi="Bookman Old Style"/>
          <w:sz w:val="20"/>
          <w:szCs w:val="20"/>
        </w:rPr>
        <w:t>e građe i informacija radi jačanja općeobrazovnih i stručnih kompetencija,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zaštita i očuvanje knjižnične građe kao kulturnog dobra,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promicanje i unapređivanje svih oblika odgojno-obrazovnog procesa,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stvaranje prikladnih uvjeta za učenje,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pomoć učenicima u učenju i poticanju istraživačkog duha i osobnog prosuđivanja te mogućnost prilagodbe prema različitim oblicima učenja i očekivanj</w:t>
      </w:r>
      <w:r w:rsidR="00DC7442" w:rsidRPr="000B0813">
        <w:rPr>
          <w:rFonts w:ascii="Bookman Old Style" w:hAnsi="Bookman Old Style"/>
          <w:sz w:val="20"/>
          <w:szCs w:val="20"/>
        </w:rPr>
        <w:t>ima</w:t>
      </w:r>
      <w:r w:rsidRPr="000B0813">
        <w:rPr>
          <w:rFonts w:ascii="Bookman Old Style" w:hAnsi="Bookman Old Style"/>
          <w:sz w:val="20"/>
          <w:szCs w:val="20"/>
        </w:rPr>
        <w:t xml:space="preserve"> učenika u procesu učenja,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razvijanje svijesti o vrijednostima nacionalne kulture, osobito jezika, umjetnosti i znanosti te multikulturalnosti,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stvaranje uvjeta za interdisciplinarni pristup nastavi te poticanje duhovnog ozračja Škole.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6619E2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IV.</w:t>
      </w:r>
      <w:r w:rsidR="006619E2" w:rsidRPr="006619E2">
        <w:rPr>
          <w:rFonts w:ascii="Bookman Old Style" w:hAnsi="Bookman Old Style"/>
          <w:b/>
          <w:sz w:val="20"/>
          <w:szCs w:val="20"/>
        </w:rPr>
        <w:t xml:space="preserve"> </w:t>
      </w:r>
      <w:r w:rsidRPr="006619E2">
        <w:rPr>
          <w:rFonts w:ascii="Bookman Old Style" w:hAnsi="Bookman Old Style"/>
          <w:b/>
          <w:sz w:val="20"/>
          <w:szCs w:val="20"/>
        </w:rPr>
        <w:t>DJELATNOST KNJIŽNICE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6.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Djelatnost knjižnice obuhvaća pružanje obrazovnih, kulturnih i informacijskih usluga </w:t>
      </w:r>
      <w:r w:rsidR="0093705D" w:rsidRPr="000B0813">
        <w:rPr>
          <w:rFonts w:ascii="Bookman Old Style" w:hAnsi="Bookman Old Style"/>
          <w:sz w:val="20"/>
          <w:szCs w:val="20"/>
        </w:rPr>
        <w:t>koje se zasnivaju</w:t>
      </w:r>
      <w:r w:rsidRPr="000B0813">
        <w:rPr>
          <w:rFonts w:ascii="Bookman Old Style" w:hAnsi="Bookman Old Style"/>
          <w:sz w:val="20"/>
          <w:szCs w:val="20"/>
        </w:rPr>
        <w:t xml:space="preserve"> na sustavnom odabiru, prikupljanju i stručnoj obradi, pohranjivanju, zaštiti, posudbi i davanju na uporabu knjižnične građe te slobodnom pristupu izvorima informacija.</w:t>
      </w:r>
    </w:p>
    <w:p w:rsidR="006619E2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Djelatnost iz stavka 1. ovoga članka dio je odgojno-obrazovnog i knjižničnog sustava i izravno je uključena u nastavni proces i učenje. </w:t>
      </w:r>
    </w:p>
    <w:p w:rsidR="003346D1" w:rsidRPr="000B0813" w:rsidRDefault="003346D1" w:rsidP="006619E2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Djelatnost se realizira kao: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1.   neposredna odgojno-obrazovna djelatnost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2.   stručna knjižnična djelatnost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3.   kulturna i javna djelatnost</w:t>
      </w:r>
      <w:r w:rsidR="00897C39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1. </w:t>
      </w:r>
      <w:r w:rsidRPr="000B0813">
        <w:rPr>
          <w:rFonts w:ascii="Bookman Old Style" w:hAnsi="Bookman Old Style"/>
          <w:b/>
          <w:sz w:val="20"/>
          <w:szCs w:val="20"/>
        </w:rPr>
        <w:t>Neposredna odgojno-obrazovna djelatnost</w:t>
      </w:r>
    </w:p>
    <w:p w:rsidR="003346D1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6619E2" w:rsidRDefault="006619E2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71255C" w:rsidRPr="000B0813" w:rsidRDefault="0071255C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7.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Neposredna odgojno-obrazovna djelatnost iz članka 6. stavka 2. točke 1. ovoga </w:t>
      </w:r>
      <w:r w:rsidR="006619E2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ravilnika realizira se kroz:</w:t>
      </w:r>
    </w:p>
    <w:p w:rsidR="003346D1" w:rsidRPr="000B0813" w:rsidRDefault="003346D1" w:rsidP="003346D1">
      <w:pPr>
        <w:ind w:left="660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a) rad s učenicima,</w:t>
      </w:r>
    </w:p>
    <w:p w:rsidR="003346D1" w:rsidRPr="000B0813" w:rsidRDefault="003346D1" w:rsidP="003346D1">
      <w:pPr>
        <w:ind w:left="660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b) suradnju s nastavnicima i stručnim suradnicima,</w:t>
      </w:r>
    </w:p>
    <w:p w:rsidR="003346D1" w:rsidRPr="000B0813" w:rsidRDefault="003346D1" w:rsidP="003346D1">
      <w:pPr>
        <w:ind w:left="660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c) pripremanje, planiranje i programiranje odgojno-obrazovnog rada.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8.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Rad s učenicima u knjižnici obuhvaća: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razvijanje navika posjećivanja knjižnice,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organizirano i sustavno upućivanje učenika u rad knjižnice,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lastRenderedPageBreak/>
        <w:t>usmjeravanje i podučavanje učenika pri izboru i korištenju knjižnične građe i informacijskih pomagala,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uvođenje suvremenih metoda u razvijanje sposobnosti djelotvornog čitanja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upućivanje u način i metode rada na istraživačkim zadaćama (uporaba leksikona, enciklopedija, rječnika i sl.),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rad s učenicima u dopunskom nastavnom radu,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rad s učenicima u dopunskoj i dodatnoj nastavi te izvannastavnim i izvanškolskim aktivnostima,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rad na odgoju i obrazovanju u slobodno vrijeme mladeži,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organiziranje nastavnih sati u knjižnici (skupni rad),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pomaganje učenicima u pripremi i obradi zadane teme ili referata,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uvođenje učenika u temeljne načine pretraživanja i korištenja izvora znanja (informacija),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sustavno poučavanje učenika za samostalno i stalno učenje – cjeloživotno učenje,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podučavanje informacijskim vještinama pri uporabi dostupnih znanja.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9.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Suradnja s nastavnicima i stručnim suradnicima obuhvaća: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suradnju s nastavnicima svih nastavnih predmeta i stručnim suradnicima pri nabavi potrebne knjižnične građe,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skupni rad na pripremi nastavnih sati, kreativnih radionica i drugog rada s učenicima,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suradnju knjižničarke i nastavnika pri izvođenju pojedinih nastavnih sati,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suradnju s nastavnicima i stručnim suradnicima u programima iz područja odgoja mladeži,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skupni rad na izradi višegodišnjeg plana razvoja školske knjižnice,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suradnju </w:t>
      </w:r>
      <w:r w:rsidR="00771C84" w:rsidRPr="000B0813">
        <w:rPr>
          <w:rFonts w:ascii="Bookman Old Style" w:hAnsi="Bookman Old Style"/>
          <w:sz w:val="20"/>
          <w:szCs w:val="20"/>
        </w:rPr>
        <w:t>sa</w:t>
      </w:r>
      <w:r w:rsidRPr="000B0813">
        <w:rPr>
          <w:rFonts w:ascii="Bookman Old Style" w:hAnsi="Bookman Old Style"/>
          <w:sz w:val="20"/>
          <w:szCs w:val="20"/>
        </w:rPr>
        <w:t xml:space="preserve"> stručnim aktivima.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10.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Pripremanje, planiranje </w:t>
      </w:r>
      <w:r w:rsidR="00771C84" w:rsidRPr="000B0813">
        <w:rPr>
          <w:rFonts w:ascii="Bookman Old Style" w:hAnsi="Bookman Old Style"/>
          <w:sz w:val="20"/>
          <w:szCs w:val="20"/>
        </w:rPr>
        <w:t xml:space="preserve">i programiranje </w:t>
      </w:r>
      <w:r w:rsidRPr="000B0813">
        <w:rPr>
          <w:rFonts w:ascii="Bookman Old Style" w:hAnsi="Bookman Old Style"/>
          <w:sz w:val="20"/>
          <w:szCs w:val="20"/>
        </w:rPr>
        <w:t>odgojno-obrazovnog rada obuhvaća: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izradu godišnjeg plana i programa rada knjižnice i pisano izvješće,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rad na usklađenju sa školskim kurikulumom i godišnjim planom i programom rada,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pripremanje za odgojno-obrazovnu djelatnost</w:t>
      </w:r>
      <w:r w:rsidR="00771C84" w:rsidRPr="000B0813">
        <w:rPr>
          <w:rFonts w:ascii="Bookman Old Style" w:hAnsi="Bookman Old Style"/>
          <w:sz w:val="20"/>
          <w:szCs w:val="20"/>
        </w:rPr>
        <w:t xml:space="preserve"> </w:t>
      </w:r>
      <w:r w:rsidRPr="000B0813">
        <w:rPr>
          <w:rFonts w:ascii="Bookman Old Style" w:hAnsi="Bookman Old Style"/>
          <w:sz w:val="20"/>
          <w:szCs w:val="20"/>
        </w:rPr>
        <w:t>i izvanškolske aktivnosti,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mjesečno, tjedno i dnevno programiranje odgojno-obrazovnog i ostalog rada.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2.</w:t>
      </w:r>
      <w:r w:rsidRPr="000B0813">
        <w:rPr>
          <w:rFonts w:ascii="Bookman Old Style" w:hAnsi="Bookman Old Style"/>
          <w:sz w:val="20"/>
          <w:szCs w:val="20"/>
        </w:rPr>
        <w:t xml:space="preserve"> </w:t>
      </w:r>
      <w:r w:rsidRPr="000B0813">
        <w:rPr>
          <w:rFonts w:ascii="Bookman Old Style" w:hAnsi="Bookman Old Style"/>
          <w:b/>
          <w:sz w:val="20"/>
          <w:szCs w:val="20"/>
        </w:rPr>
        <w:t>Stručna knjižnična djelatnost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11.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Stručna djelatnost u knjižnici obuhvaća: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stručnu obradu knjižnične građe prema stručnim standardima,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vođenje dokumentacije i prikupljanje podataka o radu, knjižničnoj građi, korisnicima i o korištenju usluga knjižnice,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ustrojavanje i vođenje rada u knjižnici i čitaonici,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nabavu knjižne i </w:t>
      </w:r>
      <w:proofErr w:type="spellStart"/>
      <w:r w:rsidRPr="000B0813">
        <w:rPr>
          <w:rFonts w:ascii="Bookman Old Style" w:hAnsi="Bookman Old Style"/>
          <w:sz w:val="20"/>
          <w:szCs w:val="20"/>
        </w:rPr>
        <w:t>neknjižne</w:t>
      </w:r>
      <w:proofErr w:type="spellEnd"/>
      <w:r w:rsidRPr="000B0813">
        <w:rPr>
          <w:rFonts w:ascii="Bookman Old Style" w:hAnsi="Bookman Old Style"/>
          <w:sz w:val="20"/>
          <w:szCs w:val="20"/>
        </w:rPr>
        <w:t xml:space="preserve"> građe,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izgradnju knjižničnog fonda,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praćenje i evidenciju knjižničnog fonda,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statističke pokazatelje o uporabi knjižničnog fonda,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inventarizaciju, signiranje, klasifikaciju i katalogizaciju, predmetnu obradu, otpis i reviziju,</w:t>
      </w:r>
    </w:p>
    <w:p w:rsidR="003346D1" w:rsidRPr="000B0813" w:rsidRDefault="003346D1" w:rsidP="003346D1">
      <w:pPr>
        <w:ind w:left="300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-    izradu popisa literature i bibliografskih podataka za pojedine nastavne </w:t>
      </w:r>
    </w:p>
    <w:p w:rsidR="003346D1" w:rsidRPr="000B0813" w:rsidRDefault="003346D1" w:rsidP="003346D1">
      <w:pPr>
        <w:ind w:left="300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predmete,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izradu potrebnih informacijskih pomagala,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sustavno izvješćivanje učenika, nastavnika i stručnih suradnika o novim knjigama i sadržajima stručnih časopisa i razmjenu informacijskih materijala,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usmeni i pisani prikaz pojedinih knjiga, časopisa i novina,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izradu popisa literature i bibliografskih podataka za pojedine nastavne predmete,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lastRenderedPageBreak/>
        <w:t>izradu popisa literature koja promiče kulturnu baštinu i daje temelj za razumijevanje različitih kultura,</w:t>
      </w:r>
    </w:p>
    <w:p w:rsidR="003346D1" w:rsidRPr="000B0813" w:rsidRDefault="003346D1" w:rsidP="00771C84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zaštitu knjižnične građe.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3.</w:t>
      </w:r>
      <w:r w:rsidRPr="000B0813">
        <w:rPr>
          <w:rFonts w:ascii="Bookman Old Style" w:hAnsi="Bookman Old Style"/>
          <w:sz w:val="20"/>
          <w:szCs w:val="20"/>
        </w:rPr>
        <w:t xml:space="preserve">  </w:t>
      </w:r>
      <w:r w:rsidRPr="000B0813">
        <w:rPr>
          <w:rFonts w:ascii="Bookman Old Style" w:hAnsi="Bookman Old Style"/>
          <w:b/>
          <w:sz w:val="20"/>
          <w:szCs w:val="20"/>
        </w:rPr>
        <w:t>Kulturna i javna djelatnost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12.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Kulturna i javna djelatnost knjižnice obuhvaća: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pohranu, čuvanje, zaštitu i provođenje mjera zaštite knjižnične građe koja je kulturno dobro,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pripremanje, ustrojavanje i provođenje kulturnih sadržaja kao što su književne i filmske tribine, natjecanja u znanju, književni susreti, predstavljanje knjiga, tematske izložbe, filmske projekcije i video projekcije,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suradnju s kulturnim ustanovama koje ustrojavaju rad s djecom i mladeži u slobodno vrijeme (amaterska kazališta, pjevački zborovi, narodne knjižnice i dr.).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6619E2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V.</w:t>
      </w:r>
      <w:r w:rsidR="006619E2" w:rsidRPr="006619E2">
        <w:rPr>
          <w:rFonts w:ascii="Bookman Old Style" w:hAnsi="Bookman Old Style"/>
          <w:b/>
          <w:sz w:val="20"/>
          <w:szCs w:val="20"/>
        </w:rPr>
        <w:t xml:space="preserve"> </w:t>
      </w:r>
      <w:r w:rsidRPr="006619E2">
        <w:rPr>
          <w:rFonts w:ascii="Bookman Old Style" w:hAnsi="Bookman Old Style"/>
          <w:b/>
          <w:sz w:val="20"/>
          <w:szCs w:val="20"/>
        </w:rPr>
        <w:t>OSNOVA KNJIŽNICE</w:t>
      </w:r>
    </w:p>
    <w:p w:rsidR="003346D1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Knjižnična građa</w:t>
      </w: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897C39" w:rsidRPr="000B0813" w:rsidRDefault="003346D1" w:rsidP="00897C39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13.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Osnova knjižnice je knjižnična građa.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Knjižnična građa je svaki jezični, slikovni i zvučni dokument u analognom ili digitalnom obliku informacijskog, umjetničkog, obrazovnog, znanstvenog ili stručnog sadržaja, kao i rukopisi te sva druga građa koju knjižnica posjeduje u svojem fondu i stavlja na raspolaganje korisnicima.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Knjižnična građa stvara se u knjižnici brižljivo i planski u skladu s kurikulumom nastavnih predmeta, školskim kurikulumom i nastavnim planom i programom.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Sadržaj knjižnične građe</w:t>
      </w: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14.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Knjižnična građa sadržava:</w:t>
      </w:r>
    </w:p>
    <w:p w:rsidR="003346D1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tiskovine (knjige, časopise, novine i sl.)</w:t>
      </w:r>
    </w:p>
    <w:p w:rsidR="004C527D" w:rsidRPr="004C527D" w:rsidRDefault="00ED1CBE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baštinsk</w:t>
      </w:r>
      <w:r w:rsidR="00897C39">
        <w:rPr>
          <w:rFonts w:ascii="Bookman Old Style" w:hAnsi="Bookman Old Style"/>
          <w:sz w:val="20"/>
          <w:szCs w:val="20"/>
        </w:rPr>
        <w:t>u</w:t>
      </w:r>
      <w:r w:rsidR="004C527D" w:rsidRPr="004C527D">
        <w:rPr>
          <w:rFonts w:ascii="Bookman Old Style" w:hAnsi="Bookman Old Style"/>
          <w:sz w:val="20"/>
          <w:szCs w:val="20"/>
        </w:rPr>
        <w:t xml:space="preserve"> građ</w:t>
      </w:r>
      <w:r w:rsidR="00897C39">
        <w:rPr>
          <w:rFonts w:ascii="Bookman Old Style" w:hAnsi="Bookman Old Style"/>
          <w:sz w:val="20"/>
          <w:szCs w:val="20"/>
        </w:rPr>
        <w:t>u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AV građu (gramofonske ploče, magnetofonske vrpce, dijapozitive, </w:t>
      </w:r>
      <w:proofErr w:type="spellStart"/>
      <w:r w:rsidRPr="000B0813">
        <w:rPr>
          <w:rFonts w:ascii="Bookman Old Style" w:hAnsi="Bookman Old Style"/>
          <w:sz w:val="20"/>
          <w:szCs w:val="20"/>
        </w:rPr>
        <w:t>audiokazete</w:t>
      </w:r>
      <w:proofErr w:type="spellEnd"/>
      <w:r w:rsidRPr="000B0813">
        <w:rPr>
          <w:rFonts w:ascii="Bookman Old Style" w:hAnsi="Bookman Old Style"/>
          <w:sz w:val="20"/>
          <w:szCs w:val="20"/>
        </w:rPr>
        <w:t xml:space="preserve">, videokazete, mikrofilmove, </w:t>
      </w:r>
      <w:proofErr w:type="spellStart"/>
      <w:r w:rsidRPr="000B0813">
        <w:rPr>
          <w:rFonts w:ascii="Bookman Old Style" w:hAnsi="Bookman Old Style"/>
          <w:sz w:val="20"/>
          <w:szCs w:val="20"/>
        </w:rPr>
        <w:t>kompakt</w:t>
      </w:r>
      <w:proofErr w:type="spellEnd"/>
      <w:r w:rsidRPr="000B0813">
        <w:rPr>
          <w:rFonts w:ascii="Bookman Old Style" w:hAnsi="Bookman Old Style"/>
          <w:sz w:val="20"/>
          <w:szCs w:val="20"/>
        </w:rPr>
        <w:t xml:space="preserve"> diskove),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elektroničke publikacije ili elektroničku građu (prijenosne memorije, magnetske vrpce, diskete, baze podataka, on line publikacije),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didaktičke igre.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Knjižnični fond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15.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Knjižnični fond je skup određene vrste knjižnične građe u knjižnici.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Knjižnični fond knjižnice sadrži:</w:t>
      </w:r>
    </w:p>
    <w:p w:rsidR="00771C84" w:rsidRPr="000B0813" w:rsidRDefault="003346D1" w:rsidP="0083472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obvezatnu lektiru iz hrvatskog jezika</w:t>
      </w:r>
      <w:r w:rsidR="00771C84" w:rsidRPr="000B0813">
        <w:rPr>
          <w:rFonts w:ascii="Bookman Old Style" w:hAnsi="Bookman Old Style"/>
          <w:sz w:val="20"/>
          <w:szCs w:val="20"/>
        </w:rPr>
        <w:t>,</w:t>
      </w:r>
    </w:p>
    <w:p w:rsidR="003346D1" w:rsidRPr="000B0813" w:rsidRDefault="003346D1" w:rsidP="0083472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ostalu knjižničnu građu prema školskom programu koja je potpora struci,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literaturu na stranim jezicima koji se uče u školi,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referentnu zbirku (enciklopedije, leksikone, rječnike</w:t>
      </w:r>
      <w:r w:rsidR="00E66D60" w:rsidRPr="000B0813">
        <w:rPr>
          <w:rFonts w:ascii="Bookman Old Style" w:hAnsi="Bookman Old Style"/>
          <w:sz w:val="20"/>
          <w:szCs w:val="20"/>
        </w:rPr>
        <w:t>,</w:t>
      </w:r>
      <w:r w:rsidRPr="000B0813">
        <w:rPr>
          <w:rFonts w:ascii="Bookman Old Style" w:hAnsi="Bookman Old Style"/>
          <w:sz w:val="20"/>
          <w:szCs w:val="20"/>
        </w:rPr>
        <w:t xml:space="preserve"> atlase, almanahe, ljetopise i sl.),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znanstveno-popularnu i stručnu literaturu za nastavna područja,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zbirku samostalno stvorene knjižnične građe,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literaturu iz pedagogije, metodike, psihologije, sociologije, knjižničarstva i informatike,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lastRenderedPageBreak/>
        <w:t>stručne, znanstveno-popularne i pedagoške časopise te časopise i listove za djecu i mladež.</w:t>
      </w:r>
    </w:p>
    <w:p w:rsidR="003346D1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Sadržaj knjižničnog fonda</w:t>
      </w: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16.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Sadržaj knjižničnog fonda mora biti u svezi s nastavnim planom i programom koji se izvodi u Školi.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Knjižnični fond je jedinstven i njime se koriste učenici, nastavnici i stručni suradnici.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6619E2" w:rsidRPr="000B0813" w:rsidRDefault="006619E2" w:rsidP="003346D1">
      <w:pPr>
        <w:rPr>
          <w:rFonts w:ascii="Bookman Old Style" w:hAnsi="Bookman Old Style"/>
          <w:sz w:val="20"/>
          <w:szCs w:val="20"/>
        </w:rPr>
      </w:pPr>
    </w:p>
    <w:p w:rsidR="006619E2" w:rsidRPr="006619E2" w:rsidRDefault="006619E2" w:rsidP="003346D1">
      <w:pPr>
        <w:rPr>
          <w:rFonts w:ascii="Bookman Old Style" w:hAnsi="Bookman Old Style"/>
          <w:b/>
          <w:sz w:val="20"/>
          <w:szCs w:val="20"/>
        </w:rPr>
      </w:pPr>
    </w:p>
    <w:p w:rsidR="003346D1" w:rsidRPr="006619E2" w:rsidRDefault="003346D1" w:rsidP="003346D1">
      <w:pPr>
        <w:rPr>
          <w:rFonts w:ascii="Bookman Old Style" w:hAnsi="Bookman Old Style"/>
          <w:b/>
          <w:sz w:val="20"/>
          <w:szCs w:val="20"/>
        </w:rPr>
      </w:pPr>
      <w:r w:rsidRPr="006619E2">
        <w:rPr>
          <w:rFonts w:ascii="Bookman Old Style" w:hAnsi="Bookman Old Style"/>
          <w:b/>
          <w:sz w:val="20"/>
          <w:szCs w:val="20"/>
        </w:rPr>
        <w:t>VI.</w:t>
      </w:r>
      <w:r w:rsidR="006619E2" w:rsidRPr="006619E2">
        <w:rPr>
          <w:rFonts w:ascii="Bookman Old Style" w:hAnsi="Bookman Old Style"/>
          <w:b/>
          <w:sz w:val="20"/>
          <w:szCs w:val="20"/>
        </w:rPr>
        <w:t xml:space="preserve"> </w:t>
      </w:r>
      <w:r w:rsidRPr="006619E2">
        <w:rPr>
          <w:rFonts w:ascii="Bookman Old Style" w:hAnsi="Bookman Old Style"/>
          <w:b/>
          <w:sz w:val="20"/>
          <w:szCs w:val="20"/>
        </w:rPr>
        <w:t>RAD KNJIŽNICE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Knjižničar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17.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Stručne poslove u knjižnici obavlja knjižničar.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Knjižničar:</w:t>
      </w:r>
    </w:p>
    <w:p w:rsidR="003346D1" w:rsidRPr="000B0813" w:rsidRDefault="003346D1" w:rsidP="003346D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planira i programira rad te ostvaruje program rada knjižnice u suradnji s nastavnicima, stručnim suradnicima, ravnateljem, roditeljima i ustanovama koje se bave odgojem i obrazovanjem djece i mladeži,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potiče razvoj čitateljske kulture i osposobljava korisnike za intelektualnu pr</w:t>
      </w:r>
      <w:r w:rsidR="00FE0921" w:rsidRPr="000B0813">
        <w:rPr>
          <w:rFonts w:ascii="Bookman Old Style" w:hAnsi="Bookman Old Style"/>
          <w:sz w:val="20"/>
          <w:szCs w:val="20"/>
        </w:rPr>
        <w:t>e</w:t>
      </w:r>
      <w:r w:rsidRPr="000B0813">
        <w:rPr>
          <w:rFonts w:ascii="Bookman Old Style" w:hAnsi="Bookman Old Style"/>
          <w:sz w:val="20"/>
          <w:szCs w:val="20"/>
        </w:rPr>
        <w:t>radu izvora te im omogućava najveću moguću uporabljivost fonda,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prikuplja statističke podatke o radu knjižnice i unosi ih u sustav jedinstvenog prikupljanja statističkih podataka o poslovanju knjižnice pri Nacionalnoj i sveučilišnoj knjižnici u Zagrebu,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priprema se i obavlja poslove u odgojno-obrazovnom radu,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poučava učenike za samostalni rad na izvorima informacija i znanja u knjižnici,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sudjeluje u formiranju multimedijskog središta škole kroz opremanje stručnom literaturom, drugim izvorima znanja i odgovarajućom odgojno-obrazovnom tehnikom,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prati znanstveno-stručnu literaturu,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izrađuje anotacije i tematske bibliografije te potiče učenike, nastavnike i stručne suradnike na uporabu znanstvene i stručne literature,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obavlja stručno-knjižničarske poslove u vezi s javnom i kulturnom djelatno</w:t>
      </w:r>
      <w:r w:rsidR="00E66D60" w:rsidRPr="000B0813">
        <w:rPr>
          <w:rFonts w:ascii="Bookman Old Style" w:hAnsi="Bookman Old Style"/>
          <w:sz w:val="20"/>
          <w:szCs w:val="20"/>
        </w:rPr>
        <w:t xml:space="preserve">šću </w:t>
      </w:r>
      <w:r w:rsidRPr="000B0813">
        <w:rPr>
          <w:rFonts w:ascii="Bookman Old Style" w:hAnsi="Bookman Old Style"/>
          <w:sz w:val="20"/>
          <w:szCs w:val="20"/>
        </w:rPr>
        <w:t>škole,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surađuje s matičnim službama, knjižnicama, knjižar</w:t>
      </w:r>
      <w:r w:rsidR="00E66D60" w:rsidRPr="000B0813">
        <w:rPr>
          <w:rFonts w:ascii="Bookman Old Style" w:hAnsi="Bookman Old Style"/>
          <w:sz w:val="20"/>
          <w:szCs w:val="20"/>
        </w:rPr>
        <w:t>i</w:t>
      </w:r>
      <w:r w:rsidRPr="000B0813">
        <w:rPr>
          <w:rFonts w:ascii="Bookman Old Style" w:hAnsi="Bookman Old Style"/>
          <w:sz w:val="20"/>
          <w:szCs w:val="20"/>
        </w:rPr>
        <w:t>ma i nakladnicima,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obavlja ostale poslove </w:t>
      </w:r>
      <w:r w:rsidR="00E66D60" w:rsidRPr="000B0813">
        <w:rPr>
          <w:rFonts w:ascii="Bookman Old Style" w:hAnsi="Bookman Old Style"/>
          <w:sz w:val="20"/>
          <w:szCs w:val="20"/>
        </w:rPr>
        <w:t>u sklopu</w:t>
      </w:r>
      <w:r w:rsidRPr="000B0813">
        <w:rPr>
          <w:rFonts w:ascii="Bookman Old Style" w:hAnsi="Bookman Old Style"/>
          <w:sz w:val="20"/>
          <w:szCs w:val="20"/>
        </w:rPr>
        <w:t xml:space="preserve"> odgojno-obrazovnog rada i izvršenja aktivnosti i realizacije nastavnog plana i programa i školskog kurikuluma.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18.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Knjižničar je obvez</w:t>
      </w:r>
      <w:r w:rsidR="00FE0921" w:rsidRPr="000B0813">
        <w:rPr>
          <w:rFonts w:ascii="Bookman Old Style" w:hAnsi="Bookman Old Style"/>
          <w:sz w:val="20"/>
          <w:szCs w:val="20"/>
        </w:rPr>
        <w:t>an</w:t>
      </w:r>
      <w:r w:rsidRPr="000B0813">
        <w:rPr>
          <w:rFonts w:ascii="Bookman Old Style" w:hAnsi="Bookman Old Style"/>
          <w:sz w:val="20"/>
          <w:szCs w:val="20"/>
        </w:rPr>
        <w:t xml:space="preserve"> stalno se stručno usavršavati: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6619E2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Stručno usavršavanje iz stavka 1. ovoga članka obuhvaća: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-    stalno stručno usavršavanje iz područja knjižničarstva i informacijskih znanosti,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praćenje literature iz područja pedagogije,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praćenje literature za mladež,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sudjelovanje na stručnim školskim sastancima,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sudjelovanje na seminarima i savjetovanjima za školske knjižničare,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suradnju s matičnom službom Nacionalne i sveučilišne knjižnice u Zagrebu i županijskom matičnom službom,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</w:t>
      </w:r>
      <w:r w:rsidR="00897C39">
        <w:rPr>
          <w:rFonts w:ascii="Bookman Old Style" w:hAnsi="Bookman Old Style"/>
          <w:sz w:val="20"/>
          <w:szCs w:val="20"/>
        </w:rPr>
        <w:t>u</w:t>
      </w:r>
      <w:r w:rsidRPr="000B0813">
        <w:rPr>
          <w:rFonts w:ascii="Bookman Old Style" w:hAnsi="Bookman Old Style"/>
          <w:sz w:val="20"/>
          <w:szCs w:val="20"/>
        </w:rPr>
        <w:t xml:space="preserve"> s drugim knjižnicama,</w:t>
      </w:r>
    </w:p>
    <w:p w:rsidR="003346D1" w:rsidRPr="000B0813" w:rsidRDefault="003346D1" w:rsidP="003346D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suradnj</w:t>
      </w:r>
      <w:r w:rsidR="00897C39">
        <w:rPr>
          <w:rFonts w:ascii="Bookman Old Style" w:hAnsi="Bookman Old Style"/>
          <w:sz w:val="20"/>
          <w:szCs w:val="20"/>
        </w:rPr>
        <w:t>u</w:t>
      </w:r>
      <w:r w:rsidRPr="000B0813">
        <w:rPr>
          <w:rFonts w:ascii="Bookman Old Style" w:hAnsi="Bookman Old Style"/>
          <w:sz w:val="20"/>
          <w:szCs w:val="20"/>
        </w:rPr>
        <w:t xml:space="preserve"> s knjižarima i nakladnicima.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Radno vrijeme knjižnice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19.</w:t>
      </w:r>
    </w:p>
    <w:p w:rsidR="00A4095E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</w:t>
      </w:r>
      <w:r w:rsidR="00A4095E">
        <w:rPr>
          <w:rFonts w:ascii="Bookman Old Style" w:hAnsi="Bookman Old Style"/>
          <w:sz w:val="20"/>
          <w:szCs w:val="20"/>
        </w:rPr>
        <w:tab/>
        <w:t>Knjižnica radi svakodnevno (pet radnih dana u tjednu) od 8,00 do 14,00 sati.</w:t>
      </w:r>
    </w:p>
    <w:p w:rsidR="003346D1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Radno vrijeme knjižnice ističe se na ulaznim vratima knjižnice.</w:t>
      </w:r>
    </w:p>
    <w:p w:rsidR="008A2D85" w:rsidRDefault="008A2D85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8A2D85" w:rsidRDefault="008A2D85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8A2D85" w:rsidRPr="000B0813" w:rsidRDefault="008A2D85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20.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A4095E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O promjeni radnog vremena knjižnice knjižničar treba pravodobno istaknuti obavijest na ulaznim vratima knjižnice i oglasnoj ploči Škole.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4C527D" w:rsidRPr="000B0813" w:rsidRDefault="004C527D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Uporaba knjižnične građe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21.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A4095E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Knjižničnu građu upo</w:t>
      </w:r>
      <w:r w:rsidR="00FE0921" w:rsidRPr="000B0813">
        <w:rPr>
          <w:rFonts w:ascii="Bookman Old Style" w:hAnsi="Bookman Old Style"/>
          <w:sz w:val="20"/>
          <w:szCs w:val="20"/>
        </w:rPr>
        <w:t>trebljavaju</w:t>
      </w:r>
      <w:r w:rsidRPr="000B0813">
        <w:rPr>
          <w:rFonts w:ascii="Bookman Old Style" w:hAnsi="Bookman Old Style"/>
          <w:sz w:val="20"/>
          <w:szCs w:val="20"/>
        </w:rPr>
        <w:t xml:space="preserve"> učenici, nastavnici, stručni suradnici i ostali radnici Škole (u dalj</w:t>
      </w:r>
      <w:r w:rsidR="002518BF">
        <w:rPr>
          <w:rFonts w:ascii="Bookman Old Style" w:hAnsi="Bookman Old Style"/>
          <w:sz w:val="20"/>
          <w:szCs w:val="20"/>
        </w:rPr>
        <w:t>nj</w:t>
      </w:r>
      <w:r w:rsidRPr="000B0813">
        <w:rPr>
          <w:rFonts w:ascii="Bookman Old Style" w:hAnsi="Bookman Old Style"/>
          <w:sz w:val="20"/>
          <w:szCs w:val="20"/>
        </w:rPr>
        <w:t xml:space="preserve">em tekstu: </w:t>
      </w:r>
      <w:r w:rsidR="002518BF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>orisnici).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22.</w:t>
      </w:r>
    </w:p>
    <w:p w:rsidR="003346D1" w:rsidRPr="000B0813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Korisnici mogu boraviti u prostoru knjižnice za trajanja radnog vremena iz članka 19. ovoga Pravilnika.</w:t>
      </w:r>
    </w:p>
    <w:p w:rsidR="003346D1" w:rsidRPr="000B0813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Korisnici u knjižnicu ne smiju unositi predmete odnosno uređaje čijom se uporabom remeti redovni rad knjižnice.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23.</w:t>
      </w:r>
    </w:p>
    <w:p w:rsidR="003346D1" w:rsidRPr="000B0813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Knjižnica pruža </w:t>
      </w:r>
      <w:r w:rsidR="00916CBC" w:rsidRPr="000B0813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>orisnicima usluge pod jednakim uvjetima.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24.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</w:t>
      </w:r>
      <w:r w:rsidR="00A4095E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Za sve </w:t>
      </w:r>
      <w:r w:rsidR="00916CBC" w:rsidRPr="000B0813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 xml:space="preserve">orisnike iz članka 21. ovoga </w:t>
      </w:r>
      <w:r w:rsidR="004C527D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ravilnika članstvo u školskoj knjižnici je besplatno.</w:t>
      </w:r>
    </w:p>
    <w:p w:rsidR="003346D1" w:rsidRPr="000B0813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Korisnicima iz članka 21. ovoga pravilnika knjižničar može izdati odgovarajuću člansku iskaznicu. Obrazac iskaznice utvrđuje knjižničar uz suglasnost ravnatelj</w:t>
      </w:r>
      <w:r w:rsidR="00FE0921" w:rsidRPr="000B0813">
        <w:rPr>
          <w:rFonts w:ascii="Bookman Old Style" w:hAnsi="Bookman Old Style"/>
          <w:sz w:val="20"/>
          <w:szCs w:val="20"/>
        </w:rPr>
        <w:t>a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Korisnici kojima je izdana članska iskaznica, obvezni su izvijestiti knjižničar</w:t>
      </w:r>
      <w:r w:rsidR="00916CBC" w:rsidRPr="000B0813">
        <w:rPr>
          <w:rFonts w:ascii="Bookman Old Style" w:hAnsi="Bookman Old Style"/>
          <w:sz w:val="20"/>
          <w:szCs w:val="20"/>
        </w:rPr>
        <w:t>a</w:t>
      </w:r>
      <w:r w:rsidRPr="000B0813">
        <w:rPr>
          <w:rFonts w:ascii="Bookman Old Style" w:hAnsi="Bookman Old Style"/>
          <w:sz w:val="20"/>
          <w:szCs w:val="20"/>
        </w:rPr>
        <w:t xml:space="preserve"> o svakoj promjeni osobnih podataka.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25.</w:t>
      </w:r>
    </w:p>
    <w:p w:rsidR="00A4095E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U prostorijama knjižnice mora biti red i mir.</w:t>
      </w:r>
    </w:p>
    <w:p w:rsidR="003346D1" w:rsidRPr="000B0813" w:rsidRDefault="003346D1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Ako </w:t>
      </w:r>
      <w:r w:rsidR="002518BF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 xml:space="preserve">orisnik narušava red i mir, knjižničar </w:t>
      </w:r>
      <w:r w:rsidR="00916CBC" w:rsidRPr="000B0813">
        <w:rPr>
          <w:rFonts w:ascii="Bookman Old Style" w:hAnsi="Bookman Old Style"/>
          <w:sz w:val="20"/>
          <w:szCs w:val="20"/>
        </w:rPr>
        <w:t xml:space="preserve">ga treba </w:t>
      </w:r>
      <w:r w:rsidRPr="000B0813">
        <w:rPr>
          <w:rFonts w:ascii="Bookman Old Style" w:hAnsi="Bookman Old Style"/>
          <w:sz w:val="20"/>
          <w:szCs w:val="20"/>
        </w:rPr>
        <w:t xml:space="preserve">tražiti </w:t>
      </w:r>
      <w:r w:rsidR="00916CBC" w:rsidRPr="000B0813">
        <w:rPr>
          <w:rFonts w:ascii="Bookman Old Style" w:hAnsi="Bookman Old Style"/>
          <w:sz w:val="20"/>
          <w:szCs w:val="20"/>
        </w:rPr>
        <w:t xml:space="preserve">da </w:t>
      </w:r>
      <w:r w:rsidRPr="000B0813">
        <w:rPr>
          <w:rFonts w:ascii="Bookman Old Style" w:hAnsi="Bookman Old Style"/>
          <w:sz w:val="20"/>
          <w:szCs w:val="20"/>
        </w:rPr>
        <w:t>napusti prostor knjižnice.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A4095E" w:rsidRDefault="00A4095E" w:rsidP="003346D1">
      <w:pPr>
        <w:rPr>
          <w:rFonts w:ascii="Bookman Old Style" w:hAnsi="Bookman Old Style"/>
          <w:sz w:val="20"/>
          <w:szCs w:val="20"/>
        </w:rPr>
      </w:pPr>
    </w:p>
    <w:p w:rsidR="00A4095E" w:rsidRDefault="00A4095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Članak 26.</w:t>
      </w:r>
    </w:p>
    <w:p w:rsidR="00A4095E" w:rsidRDefault="00A4095E" w:rsidP="00A4095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Uslugama knjižnice odnosno knjižn</w:t>
      </w:r>
      <w:r w:rsidR="00897C39">
        <w:rPr>
          <w:rFonts w:ascii="Bookman Old Style" w:hAnsi="Bookman Old Style"/>
          <w:sz w:val="20"/>
          <w:szCs w:val="20"/>
        </w:rPr>
        <w:t>ično</w:t>
      </w:r>
      <w:r>
        <w:rPr>
          <w:rFonts w:ascii="Bookman Old Style" w:hAnsi="Bookman Old Style"/>
          <w:sz w:val="20"/>
          <w:szCs w:val="20"/>
        </w:rPr>
        <w:t>m građom koriste se učenici i djelatnici Strukovne škole Gospić, obzirom da Škola i Strukovna škola Gospić koriste zajednički prostor.</w:t>
      </w:r>
    </w:p>
    <w:p w:rsidR="00A4095E" w:rsidRDefault="00A4095E" w:rsidP="00A4095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Sporazumom </w:t>
      </w:r>
      <w:r w:rsidR="004C527D">
        <w:rPr>
          <w:rFonts w:ascii="Bookman Old Style" w:hAnsi="Bookman Old Style"/>
          <w:sz w:val="20"/>
          <w:szCs w:val="20"/>
        </w:rPr>
        <w:t xml:space="preserve">o </w:t>
      </w:r>
      <w:proofErr w:type="spellStart"/>
      <w:r w:rsidR="004C527D">
        <w:rPr>
          <w:rFonts w:ascii="Bookman Old Style" w:hAnsi="Bookman Old Style"/>
          <w:sz w:val="20"/>
          <w:szCs w:val="20"/>
        </w:rPr>
        <w:t>međuknjižn</w:t>
      </w:r>
      <w:r w:rsidR="00ED1CBE">
        <w:rPr>
          <w:rFonts w:ascii="Bookman Old Style" w:hAnsi="Bookman Old Style"/>
          <w:sz w:val="20"/>
          <w:szCs w:val="20"/>
        </w:rPr>
        <w:t>ičn</w:t>
      </w:r>
      <w:r w:rsidR="004C527D">
        <w:rPr>
          <w:rFonts w:ascii="Bookman Old Style" w:hAnsi="Bookman Old Style"/>
          <w:sz w:val="20"/>
          <w:szCs w:val="20"/>
        </w:rPr>
        <w:t>oj</w:t>
      </w:r>
      <w:proofErr w:type="spellEnd"/>
      <w:r w:rsidR="004C527D">
        <w:rPr>
          <w:rFonts w:ascii="Bookman Old Style" w:hAnsi="Bookman Old Style"/>
          <w:sz w:val="20"/>
          <w:szCs w:val="20"/>
        </w:rPr>
        <w:t xml:space="preserve"> suradnji </w:t>
      </w:r>
      <w:r>
        <w:rPr>
          <w:rFonts w:ascii="Bookman Old Style" w:hAnsi="Bookman Old Style"/>
          <w:sz w:val="20"/>
          <w:szCs w:val="20"/>
        </w:rPr>
        <w:t>između Škole i Strukovne škole Gospić, utvrđuje se način, uvjeti i mogućnosti korištenja knjižnične građe Škole.</w:t>
      </w:r>
    </w:p>
    <w:p w:rsidR="004C527D" w:rsidRDefault="004C527D" w:rsidP="00A4095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Sporazum u ime škola potpisuju ravnatelji škola.</w:t>
      </w:r>
    </w:p>
    <w:p w:rsidR="00A4095E" w:rsidRDefault="00A4095E" w:rsidP="00A4095E">
      <w:pPr>
        <w:jc w:val="both"/>
        <w:rPr>
          <w:rFonts w:ascii="Bookman Old Style" w:hAnsi="Bookman Old Style"/>
          <w:sz w:val="20"/>
          <w:szCs w:val="20"/>
        </w:rPr>
      </w:pPr>
    </w:p>
    <w:p w:rsidR="00A4095E" w:rsidRDefault="00A4095E" w:rsidP="00A4095E">
      <w:pPr>
        <w:jc w:val="both"/>
        <w:rPr>
          <w:rFonts w:ascii="Bookman Old Style" w:hAnsi="Bookman Old Style"/>
          <w:sz w:val="20"/>
          <w:szCs w:val="20"/>
        </w:rPr>
      </w:pPr>
    </w:p>
    <w:p w:rsidR="00A4095E" w:rsidRDefault="00A4095E" w:rsidP="00A4095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Članak 27.</w:t>
      </w:r>
    </w:p>
    <w:p w:rsidR="00A4095E" w:rsidRDefault="00A4095E" w:rsidP="00A4095E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Uslugama knjižnice odnosno knjižn</w:t>
      </w:r>
      <w:r w:rsidR="002518BF">
        <w:rPr>
          <w:rFonts w:ascii="Bookman Old Style" w:hAnsi="Bookman Old Style"/>
          <w:sz w:val="20"/>
          <w:szCs w:val="20"/>
        </w:rPr>
        <w:t>ičn</w:t>
      </w:r>
      <w:r>
        <w:rPr>
          <w:rFonts w:ascii="Bookman Old Style" w:hAnsi="Bookman Old Style"/>
          <w:sz w:val="20"/>
          <w:szCs w:val="20"/>
        </w:rPr>
        <w:t>om građom iznimno se mogu koristiti i vanjski korisnici, ako knjižnica posjeduje određeni primjerak knjižn</w:t>
      </w:r>
      <w:r w:rsidR="002518BF">
        <w:rPr>
          <w:rFonts w:ascii="Bookman Old Style" w:hAnsi="Bookman Old Style"/>
          <w:sz w:val="20"/>
          <w:szCs w:val="20"/>
        </w:rPr>
        <w:t>ične</w:t>
      </w:r>
      <w:r>
        <w:rPr>
          <w:rFonts w:ascii="Bookman Old Style" w:hAnsi="Bookman Old Style"/>
          <w:sz w:val="20"/>
          <w:szCs w:val="20"/>
        </w:rPr>
        <w:t xml:space="preserve"> građe, koji se ne može naći u drugim knjižnicama na području grada,</w:t>
      </w:r>
    </w:p>
    <w:p w:rsidR="004C527D" w:rsidRDefault="004C527D" w:rsidP="00A4095E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Vanjski korisnici prilikom korištenja knjižnice daju svoje podatke uz odgovarajuću identifikacijsku ispravu, a njihova nazočnost se evidentira u posebnim evidencijama.</w:t>
      </w:r>
    </w:p>
    <w:p w:rsidR="00A4095E" w:rsidRDefault="00A4095E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4C527D" w:rsidRPr="000B0813" w:rsidRDefault="004C527D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Posudba knjižnične građe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2</w:t>
      </w:r>
      <w:r w:rsidR="004C527D">
        <w:rPr>
          <w:rFonts w:ascii="Bookman Old Style" w:hAnsi="Bookman Old Style"/>
          <w:sz w:val="20"/>
          <w:szCs w:val="20"/>
        </w:rPr>
        <w:t>8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Knjižničnu građu korisnicima posuđuje knjižničar. Knjižničar</w:t>
      </w:r>
      <w:r w:rsidR="00FE0921" w:rsidRPr="000B0813">
        <w:rPr>
          <w:rFonts w:ascii="Bookman Old Style" w:hAnsi="Bookman Old Style"/>
          <w:sz w:val="20"/>
          <w:szCs w:val="20"/>
        </w:rPr>
        <w:t>u</w:t>
      </w:r>
      <w:r w:rsidRPr="000B0813">
        <w:rPr>
          <w:rFonts w:ascii="Bookman Old Style" w:hAnsi="Bookman Old Style"/>
          <w:sz w:val="20"/>
          <w:szCs w:val="20"/>
        </w:rPr>
        <w:t xml:space="preserve"> u posuđivanju knjižnične građe i drugim poslovima s tim u svezi mogu pomagati učenici Škole.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lastRenderedPageBreak/>
        <w:t>Članak 2</w:t>
      </w:r>
      <w:r w:rsidR="004C527D">
        <w:rPr>
          <w:rFonts w:ascii="Bookman Old Style" w:hAnsi="Bookman Old Style"/>
          <w:sz w:val="20"/>
          <w:szCs w:val="20"/>
        </w:rPr>
        <w:t>9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Knjižnična građa može se koristiti u prostoru (čitaonici) i izvan prostora knjižnice.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</w:t>
      </w:r>
      <w:r w:rsidR="004C527D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Za korištenje izvan prostora knjižnice </w:t>
      </w:r>
      <w:r w:rsidR="002518BF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>orisnici mogu posuditi: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      - odjednom </w:t>
      </w:r>
      <w:r w:rsidR="00FE0921" w:rsidRPr="000B0813">
        <w:rPr>
          <w:rFonts w:ascii="Bookman Old Style" w:hAnsi="Bookman Old Style"/>
          <w:sz w:val="20"/>
          <w:szCs w:val="20"/>
        </w:rPr>
        <w:t xml:space="preserve">3 </w:t>
      </w:r>
      <w:r w:rsidRPr="000B0813">
        <w:rPr>
          <w:rFonts w:ascii="Bookman Old Style" w:hAnsi="Bookman Old Style"/>
          <w:sz w:val="20"/>
          <w:szCs w:val="20"/>
        </w:rPr>
        <w:t xml:space="preserve">knjige na vrijeme do </w:t>
      </w:r>
      <w:r w:rsidR="00FE0921" w:rsidRPr="000B0813">
        <w:rPr>
          <w:rFonts w:ascii="Bookman Old Style" w:hAnsi="Bookman Old Style"/>
          <w:sz w:val="20"/>
          <w:szCs w:val="20"/>
        </w:rPr>
        <w:t xml:space="preserve">21 </w:t>
      </w:r>
      <w:r w:rsidRPr="000B0813">
        <w:rPr>
          <w:rFonts w:ascii="Bookman Old Style" w:hAnsi="Bookman Old Style"/>
          <w:sz w:val="20"/>
          <w:szCs w:val="20"/>
        </w:rPr>
        <w:t>dan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      - odjednom </w:t>
      </w:r>
      <w:r w:rsidR="00FE0921" w:rsidRPr="000B0813">
        <w:rPr>
          <w:rFonts w:ascii="Bookman Old Style" w:hAnsi="Bookman Old Style"/>
          <w:sz w:val="20"/>
          <w:szCs w:val="20"/>
        </w:rPr>
        <w:t>5</w:t>
      </w:r>
      <w:r w:rsidRPr="000B0813">
        <w:rPr>
          <w:rFonts w:ascii="Bookman Old Style" w:hAnsi="Bookman Old Style"/>
          <w:sz w:val="20"/>
          <w:szCs w:val="20"/>
        </w:rPr>
        <w:t xml:space="preserve"> časopisa na vrijeme do </w:t>
      </w:r>
      <w:r w:rsidR="00FE0921" w:rsidRPr="000B0813">
        <w:rPr>
          <w:rFonts w:ascii="Bookman Old Style" w:hAnsi="Bookman Old Style"/>
          <w:sz w:val="20"/>
          <w:szCs w:val="20"/>
        </w:rPr>
        <w:t>5</w:t>
      </w:r>
      <w:r w:rsidRPr="000B0813">
        <w:rPr>
          <w:rFonts w:ascii="Bookman Old Style" w:hAnsi="Bookman Old Style"/>
          <w:sz w:val="20"/>
          <w:szCs w:val="20"/>
        </w:rPr>
        <w:t xml:space="preserve"> dana</w:t>
      </w:r>
    </w:p>
    <w:p w:rsidR="00222A45" w:rsidRPr="000B0813" w:rsidRDefault="003346D1" w:rsidP="00222A45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      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Članak </w:t>
      </w:r>
      <w:r w:rsidR="004C527D">
        <w:rPr>
          <w:rFonts w:ascii="Bookman Old Style" w:hAnsi="Bookman Old Style"/>
          <w:sz w:val="20"/>
          <w:szCs w:val="20"/>
        </w:rPr>
        <w:t>30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4C527D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Izvan prostora knjižnice odnosno čitaonice ne mogu se koristiti priručnici, enciklopedije, leksikoni, rječnici, bibliografski rječnici, bibliografije, atlasi, gospodarski pregledi i sl., osim kada se radi o razrednoj posudbi prema zahtjevu nastavnika ili stručnog suradnika.</w:t>
      </w:r>
    </w:p>
    <w:p w:rsidR="00ED1CBE" w:rsidRPr="000B0813" w:rsidRDefault="00ED1CBE" w:rsidP="003346D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Baštinska građa isključivo se upotrebljava u knjižnici, uz dopuštenje knjižničara.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Članak </w:t>
      </w:r>
      <w:r w:rsidR="004C527D">
        <w:rPr>
          <w:rFonts w:ascii="Bookman Old Style" w:hAnsi="Bookman Old Style"/>
          <w:sz w:val="20"/>
          <w:szCs w:val="20"/>
        </w:rPr>
        <w:t>31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Ako je potražnja za nekom knjižničnom građom povećana, knjižničar je ovlašten prigodom posudbe skratiti Korisniku vrijeme korištenja iz članka 2</w:t>
      </w:r>
      <w:r w:rsidR="004C527D">
        <w:rPr>
          <w:rFonts w:ascii="Bookman Old Style" w:hAnsi="Bookman Old Style"/>
          <w:sz w:val="20"/>
          <w:szCs w:val="20"/>
        </w:rPr>
        <w:t>9</w:t>
      </w:r>
      <w:r w:rsidRPr="000B0813">
        <w:rPr>
          <w:rFonts w:ascii="Bookman Old Style" w:hAnsi="Bookman Old Style"/>
          <w:sz w:val="20"/>
          <w:szCs w:val="20"/>
        </w:rPr>
        <w:t>. ovoga pravilnika.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Za vrijeme ljetnog, zimskog i proljetnog odmora učenika propisanih školskim kalendarom, za vrijeme godišnjih odmora radnika te kada postoje opravdani razlozi knjižničar može Korisniku produljiti vrijeme posudbe iz članka 2</w:t>
      </w:r>
      <w:r w:rsidR="004C527D">
        <w:rPr>
          <w:rFonts w:ascii="Bookman Old Style" w:hAnsi="Bookman Old Style"/>
          <w:sz w:val="20"/>
          <w:szCs w:val="20"/>
        </w:rPr>
        <w:t>9</w:t>
      </w:r>
      <w:r w:rsidRPr="000B0813">
        <w:rPr>
          <w:rFonts w:ascii="Bookman Old Style" w:hAnsi="Bookman Old Style"/>
          <w:sz w:val="20"/>
          <w:szCs w:val="20"/>
        </w:rPr>
        <w:t>. ovoga pravilnika.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Opravdanost razloga iz stavka 2. ovoga članka ocjenjuje knjižničar samostalno.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</w:t>
      </w:r>
      <w:r w:rsidR="004C527D">
        <w:rPr>
          <w:rFonts w:ascii="Bookman Old Style" w:hAnsi="Bookman Old Style"/>
          <w:sz w:val="20"/>
          <w:szCs w:val="20"/>
        </w:rPr>
        <w:t>2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Razrednom odjelu knjižničar može posuditi knjižničnu građu prema zahtjevu nastavnika ili stručnog suradnika.</w:t>
      </w:r>
    </w:p>
    <w:p w:rsidR="003346D1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Vrijeme posudbe građe iz stavka 1. ovoga članka određuje knjižničar u dogovoru s nastavnikom ili stručnim suradnikom u skladu sa sadržajem nastavnog plana i programa koji se izvodi u razredu uz pomoć posuđene knjižnične građe.</w:t>
      </w:r>
    </w:p>
    <w:p w:rsidR="004C527D" w:rsidRDefault="004C527D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4C527D" w:rsidRPr="000B0813" w:rsidRDefault="004C527D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Članak 33.</w:t>
      </w:r>
    </w:p>
    <w:p w:rsidR="003346D1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Za učenika koji izbiva s nastave zbog zdravstvenih tegoba knjižničnu građu može posuditi roditelj ili skrbnik učenika.</w:t>
      </w:r>
    </w:p>
    <w:p w:rsidR="004C527D" w:rsidRDefault="004C527D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4C527D" w:rsidRPr="000B0813" w:rsidRDefault="004C527D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Članak 34.</w:t>
      </w:r>
    </w:p>
    <w:p w:rsidR="003346D1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Za radnika Škole koji izbiva s posla zbog privremene nesposobnosti za rad knjižničnu građu može posuditi član uže obitelji uz priloženu običnu pisanu punomoć, ili radnik Škole o kojem je izočni radnik komunikacijskim sredstvom izvijestio knjižniča</w:t>
      </w:r>
      <w:r w:rsidR="00222A45" w:rsidRPr="000B0813">
        <w:rPr>
          <w:rFonts w:ascii="Bookman Old Style" w:hAnsi="Bookman Old Style"/>
          <w:sz w:val="20"/>
          <w:szCs w:val="20"/>
        </w:rPr>
        <w:t>ra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4C527D" w:rsidRPr="000B0813" w:rsidRDefault="004C527D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</w:t>
      </w:r>
      <w:r w:rsidR="004C527D">
        <w:rPr>
          <w:rFonts w:ascii="Bookman Old Style" w:hAnsi="Bookman Old Style"/>
          <w:sz w:val="20"/>
          <w:szCs w:val="20"/>
        </w:rPr>
        <w:t>5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4C527D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Korisnici su obvezni čuvati knjižničnu građu od svakog oštećivanja. 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Korisnici ne smiju trgati listove knjiga, podcrtavati dijelove knjiga, izrezivati slike, prljati knjige i sl.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Korisnici su posuđenu knjižničnu građu obvezni pravodobno vratiti.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Ako Korisnik zbog bolesti ili drugoga objektivnog razloga nije u mogućnosti pravodobno vratiti posuđenu knjižničnu građu, obvezan je o tome izvijestiti knjižničar</w:t>
      </w:r>
      <w:r w:rsidR="00222A45" w:rsidRPr="000B0813">
        <w:rPr>
          <w:rFonts w:ascii="Bookman Old Style" w:hAnsi="Bookman Old Style"/>
          <w:sz w:val="20"/>
          <w:szCs w:val="20"/>
        </w:rPr>
        <w:t>a</w:t>
      </w:r>
      <w:r w:rsidRPr="000B0813">
        <w:rPr>
          <w:rFonts w:ascii="Bookman Old Style" w:hAnsi="Bookman Old Style"/>
          <w:sz w:val="20"/>
          <w:szCs w:val="20"/>
        </w:rPr>
        <w:t>, a posuđenu knjižničnu građu vratiti odmah nakon prestanka razloga spriječenosti.</w:t>
      </w:r>
    </w:p>
    <w:p w:rsidR="00222A45" w:rsidRPr="000B0813" w:rsidRDefault="00222A45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</w:t>
      </w:r>
      <w:r w:rsidR="004C527D">
        <w:rPr>
          <w:rFonts w:ascii="Bookman Old Style" w:hAnsi="Bookman Old Style"/>
          <w:sz w:val="20"/>
          <w:szCs w:val="20"/>
        </w:rPr>
        <w:t>6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Korisnika koji pravodobno ne vrati knjižničnu građu, a ne radi se o slučaju iz članka 3</w:t>
      </w:r>
      <w:r w:rsidR="004C527D">
        <w:rPr>
          <w:rFonts w:ascii="Bookman Old Style" w:hAnsi="Bookman Old Style"/>
          <w:sz w:val="20"/>
          <w:szCs w:val="20"/>
        </w:rPr>
        <w:t>5</w:t>
      </w:r>
      <w:r w:rsidRPr="000B0813">
        <w:rPr>
          <w:rFonts w:ascii="Bookman Old Style" w:hAnsi="Bookman Old Style"/>
          <w:sz w:val="20"/>
          <w:szCs w:val="20"/>
        </w:rPr>
        <w:t xml:space="preserve">. stavka 3. ovoga </w:t>
      </w:r>
      <w:r w:rsidR="004C527D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ravilnika, knjižničar će upozoriti na ispunjenje obveze.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Ako ni nakon upozorenja iz stavka 1. ovoga članka Korisnik ne vrati posuđenu knjižničnu građu, obvezan je platiti </w:t>
      </w:r>
      <w:proofErr w:type="spellStart"/>
      <w:r w:rsidRPr="000B0813">
        <w:rPr>
          <w:rFonts w:ascii="Bookman Old Style" w:hAnsi="Bookman Old Style"/>
          <w:sz w:val="20"/>
          <w:szCs w:val="20"/>
        </w:rPr>
        <w:t>zakasninu</w:t>
      </w:r>
      <w:proofErr w:type="spellEnd"/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Iznos </w:t>
      </w:r>
      <w:proofErr w:type="spellStart"/>
      <w:r w:rsidRPr="000B0813">
        <w:rPr>
          <w:rFonts w:ascii="Bookman Old Style" w:hAnsi="Bookman Old Style"/>
          <w:sz w:val="20"/>
          <w:szCs w:val="20"/>
        </w:rPr>
        <w:t>zakasnine</w:t>
      </w:r>
      <w:proofErr w:type="spellEnd"/>
      <w:r w:rsidRPr="000B0813">
        <w:rPr>
          <w:rFonts w:ascii="Bookman Old Style" w:hAnsi="Bookman Old Style"/>
          <w:sz w:val="20"/>
          <w:szCs w:val="20"/>
        </w:rPr>
        <w:t xml:space="preserve"> iz stavka 2. ovoga članka, po danu i posuđenom primjerku, utvrđuje </w:t>
      </w:r>
      <w:r w:rsidR="004C527D">
        <w:rPr>
          <w:rFonts w:ascii="Bookman Old Style" w:hAnsi="Bookman Old Style"/>
          <w:sz w:val="20"/>
          <w:szCs w:val="20"/>
        </w:rPr>
        <w:t>Š</w:t>
      </w:r>
      <w:r w:rsidRPr="000B0813">
        <w:rPr>
          <w:rFonts w:ascii="Bookman Old Style" w:hAnsi="Bookman Old Style"/>
          <w:sz w:val="20"/>
          <w:szCs w:val="20"/>
        </w:rPr>
        <w:t>kolski odbor kod donošenja financijskog plana.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</w:t>
      </w:r>
      <w:r w:rsidR="004C527D">
        <w:rPr>
          <w:rFonts w:ascii="Bookman Old Style" w:hAnsi="Bookman Old Style"/>
          <w:sz w:val="20"/>
          <w:szCs w:val="20"/>
        </w:rPr>
        <w:t>7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lastRenderedPageBreak/>
        <w:t xml:space="preserve">     </w:t>
      </w:r>
      <w:r w:rsidR="004C527D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Knjižničar i drugi radnici Škole ne smiju izdavanje razredne svjedodžbe, svjedodžbe o položenoj državnoj maturi, svjedodžbe o završnom radu ili potvrde iz članka 159. Zakona o općem upravnom postupku uvjetovati vraćanjem posuđene knjižnične građe.</w:t>
      </w: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4C527D" w:rsidRDefault="004C527D" w:rsidP="003346D1">
      <w:pPr>
        <w:rPr>
          <w:rFonts w:ascii="Bookman Old Style" w:hAnsi="Bookman Old Style"/>
          <w:sz w:val="20"/>
          <w:szCs w:val="20"/>
        </w:rPr>
      </w:pPr>
    </w:p>
    <w:p w:rsidR="003346D1" w:rsidRDefault="003346D1" w:rsidP="003346D1">
      <w:pPr>
        <w:rPr>
          <w:rFonts w:ascii="Bookman Old Style" w:hAnsi="Bookman Old Style"/>
          <w:sz w:val="20"/>
          <w:szCs w:val="20"/>
        </w:rPr>
      </w:pPr>
    </w:p>
    <w:p w:rsidR="004C527D" w:rsidRPr="000B0813" w:rsidRDefault="004C527D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Postupak kod oštećenja, uništenja ili gubitka</w:t>
      </w:r>
    </w:p>
    <w:p w:rsidR="003346D1" w:rsidRPr="000B0813" w:rsidRDefault="003346D1" w:rsidP="003346D1">
      <w:pPr>
        <w:jc w:val="center"/>
        <w:rPr>
          <w:rFonts w:ascii="Bookman Old Style" w:hAnsi="Bookman Old Style"/>
          <w:b/>
          <w:sz w:val="20"/>
          <w:szCs w:val="20"/>
        </w:rPr>
      </w:pPr>
      <w:r w:rsidRPr="000B0813">
        <w:rPr>
          <w:rFonts w:ascii="Bookman Old Style" w:hAnsi="Bookman Old Style"/>
          <w:b/>
          <w:sz w:val="20"/>
          <w:szCs w:val="20"/>
        </w:rPr>
        <w:t>posuđene knjižnične građe</w:t>
      </w: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</w:t>
      </w:r>
      <w:r w:rsidR="004C527D">
        <w:rPr>
          <w:rFonts w:ascii="Bookman Old Style" w:hAnsi="Bookman Old Style"/>
          <w:sz w:val="20"/>
          <w:szCs w:val="20"/>
        </w:rPr>
        <w:t>8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Korisnik koji izgubi, ošteti ili uništi posuđenu knjižničnu građu, odgovoran je za štetu.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Ako je posuđeni primjerak knjižnične građe oštećen toliko da se više ne može uporabiti ili je uništen odnosno izgubljen, </w:t>
      </w:r>
      <w:r w:rsidR="00916CBC" w:rsidRPr="000B0813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>orisnik je obvezan nabaviti i vratiti knjižnici istovrsni primjerak kakav je posudio.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Ako </w:t>
      </w:r>
      <w:r w:rsidR="00916CBC" w:rsidRPr="000B0813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>orisnik ne postupi prema stavku 2. ovoga članka, obvezan je nabaviti i vratiti knjižnici drugi primjerak koji joj je potreban, u visini cijene posuđenog primjerka.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Kada </w:t>
      </w:r>
      <w:r w:rsidR="00916CBC" w:rsidRPr="000B0813">
        <w:rPr>
          <w:rFonts w:ascii="Bookman Old Style" w:hAnsi="Bookman Old Style"/>
          <w:sz w:val="20"/>
          <w:szCs w:val="20"/>
        </w:rPr>
        <w:t>k</w:t>
      </w:r>
      <w:r w:rsidRPr="000B0813">
        <w:rPr>
          <w:rFonts w:ascii="Bookman Old Style" w:hAnsi="Bookman Old Style"/>
          <w:sz w:val="20"/>
          <w:szCs w:val="20"/>
        </w:rPr>
        <w:t>orisnik ne postupi ni prema stavku 3. ovoga članka, obvezan je Školi nadoknaditi štetu u protuvrijednosti oštećenog, uništenog ili izgubljenog posuđenog primjerka.</w:t>
      </w:r>
    </w:p>
    <w:p w:rsidR="003346D1" w:rsidRPr="000B0813" w:rsidRDefault="003346D1" w:rsidP="004C527D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Odluku o plaćanju nadoknade štete iz stavka 4. ovoga članka na prijedlog knjižničar</w:t>
      </w:r>
      <w:r w:rsidR="00222A45" w:rsidRPr="000B0813">
        <w:rPr>
          <w:rFonts w:ascii="Bookman Old Style" w:hAnsi="Bookman Old Style"/>
          <w:sz w:val="20"/>
          <w:szCs w:val="20"/>
        </w:rPr>
        <w:t>a</w:t>
      </w:r>
      <w:r w:rsidRPr="000B0813">
        <w:rPr>
          <w:rFonts w:ascii="Bookman Old Style" w:hAnsi="Bookman Old Style"/>
          <w:sz w:val="20"/>
          <w:szCs w:val="20"/>
        </w:rPr>
        <w:t xml:space="preserve"> donosi ravnatelj.</w:t>
      </w:r>
    </w:p>
    <w:p w:rsidR="003346D1" w:rsidRPr="000B0813" w:rsidRDefault="003346D1" w:rsidP="00ED1CB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Za štetu koju prema stavku 1. ovoga članka učini malodobni učenik, odgovoran je roditelj odnosno skrbnik učenika.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3</w:t>
      </w:r>
      <w:r w:rsidR="00ED1CBE">
        <w:rPr>
          <w:rFonts w:ascii="Bookman Old Style" w:hAnsi="Bookman Old Style"/>
          <w:sz w:val="20"/>
          <w:szCs w:val="20"/>
        </w:rPr>
        <w:t>9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Na utvrđivanje štete i nadoknade štete iz članka 3</w:t>
      </w:r>
      <w:r w:rsidR="00ED1CBE">
        <w:rPr>
          <w:rFonts w:ascii="Bookman Old Style" w:hAnsi="Bookman Old Style"/>
          <w:sz w:val="20"/>
          <w:szCs w:val="20"/>
        </w:rPr>
        <w:t>9</w:t>
      </w:r>
      <w:r w:rsidRPr="000B0813">
        <w:rPr>
          <w:rFonts w:ascii="Bookman Old Style" w:hAnsi="Bookman Old Style"/>
          <w:sz w:val="20"/>
          <w:szCs w:val="20"/>
        </w:rPr>
        <w:t xml:space="preserve">. ovoga </w:t>
      </w:r>
      <w:r w:rsidR="00ED1CBE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ravilnika primjenjuju se odredbe Zakona o obveznim odnosima.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ED1CBE" w:rsidRDefault="00ED1CBE" w:rsidP="003346D1">
      <w:pPr>
        <w:rPr>
          <w:rFonts w:ascii="Bookman Old Style" w:hAnsi="Bookman Old Style"/>
          <w:sz w:val="20"/>
          <w:szCs w:val="20"/>
        </w:rPr>
      </w:pPr>
    </w:p>
    <w:p w:rsidR="00ED1CBE" w:rsidRPr="00ED1CBE" w:rsidRDefault="00ED1CBE" w:rsidP="003346D1">
      <w:pPr>
        <w:rPr>
          <w:rFonts w:ascii="Bookman Old Style" w:hAnsi="Bookman Old Style"/>
          <w:b/>
          <w:sz w:val="20"/>
          <w:szCs w:val="20"/>
        </w:rPr>
      </w:pPr>
      <w:r w:rsidRPr="00ED1CBE">
        <w:rPr>
          <w:rFonts w:ascii="Bookman Old Style" w:hAnsi="Bookman Old Style"/>
          <w:b/>
          <w:sz w:val="20"/>
          <w:szCs w:val="20"/>
        </w:rPr>
        <w:t>VII. ZAŠTITA GRAĐE U KNJIŽNICI</w:t>
      </w:r>
    </w:p>
    <w:p w:rsidR="00ED1CBE" w:rsidRDefault="00ED1CBE" w:rsidP="003346D1">
      <w:pPr>
        <w:rPr>
          <w:rFonts w:ascii="Bookman Old Style" w:hAnsi="Bookman Old Style"/>
          <w:sz w:val="20"/>
          <w:szCs w:val="20"/>
        </w:rPr>
      </w:pPr>
    </w:p>
    <w:p w:rsidR="00ED1CBE" w:rsidRDefault="00ED1CB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ED1CBE" w:rsidRDefault="00ED1CB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Članak 40.</w:t>
      </w:r>
    </w:p>
    <w:p w:rsidR="00ED1CBE" w:rsidRDefault="00ED1CBE" w:rsidP="00517BE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Knjižnica</w:t>
      </w:r>
      <w:r w:rsidR="00517BEF">
        <w:rPr>
          <w:rFonts w:ascii="Bookman Old Style" w:hAnsi="Bookman Old Style"/>
          <w:sz w:val="20"/>
          <w:szCs w:val="20"/>
        </w:rPr>
        <w:t xml:space="preserve"> je dužna osigurati zaštitu građe u knjižnici pravilnim smještajem i ispravnim postupanjem u knjižnici i izvan nje.</w:t>
      </w:r>
    </w:p>
    <w:p w:rsidR="00517BEF" w:rsidRDefault="00517BEF" w:rsidP="00517BE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Zaštita knjižnične građe treba obuhvatiti: reviziju </w:t>
      </w:r>
      <w:r w:rsidR="00300ED6">
        <w:rPr>
          <w:rFonts w:ascii="Bookman Old Style" w:hAnsi="Bookman Old Style"/>
          <w:sz w:val="20"/>
          <w:szCs w:val="20"/>
        </w:rPr>
        <w:t>i</w:t>
      </w:r>
      <w:r>
        <w:rPr>
          <w:rFonts w:ascii="Bookman Old Style" w:hAnsi="Bookman Old Style"/>
          <w:sz w:val="20"/>
          <w:szCs w:val="20"/>
        </w:rPr>
        <w:t xml:space="preserve"> popis knjižnične građe, izdvajanje knjižnične građe, otpis knjiga, smještaj neuvezanih časopisa i novina, uvez knjiga i časopisa, popravak knjiga.</w:t>
      </w:r>
    </w:p>
    <w:p w:rsidR="00517BEF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Revizija se provodi sukladno odredbama Pravilnika o reviziji i otpisu knjižnične građe.</w:t>
      </w:r>
    </w:p>
    <w:p w:rsidR="00517BEF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Članak 41.</w:t>
      </w:r>
    </w:p>
    <w:p w:rsidR="00517BEF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Revizijom knjižnične građe u školskoj knjižnici obavezno se utvrđuje stanje na policama i u knjižnici u cjelini te osigurava čuvanje i zaštita knjižnične građe.</w:t>
      </w:r>
    </w:p>
    <w:p w:rsidR="00300ED6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Reviziju i popis provodi </w:t>
      </w:r>
      <w:r w:rsidR="00300ED6">
        <w:rPr>
          <w:rFonts w:ascii="Bookman Old Style" w:hAnsi="Bookman Old Style"/>
          <w:sz w:val="20"/>
          <w:szCs w:val="20"/>
        </w:rPr>
        <w:t xml:space="preserve"> tročlano povjerenstvo koje imenuje ravnatelj.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Knjižničar priprema knjižničnu građu za reviziju i nazočan je radu povjerenstva.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Vrijeme revizije određuje se Godišnjim planom i programom rada Škole.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</w:p>
    <w:p w:rsidR="00517BEF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</w:t>
      </w:r>
      <w:r w:rsidR="00300ED6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>Članak 4</w:t>
      </w:r>
      <w:r w:rsidR="00300ED6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.</w:t>
      </w:r>
    </w:p>
    <w:p w:rsidR="00300ED6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300ED6">
        <w:rPr>
          <w:rFonts w:ascii="Bookman Old Style" w:hAnsi="Bookman Old Style"/>
          <w:sz w:val="20"/>
          <w:szCs w:val="20"/>
        </w:rPr>
        <w:t>Za vrijeme revizije knjižnica je zatvorena za korisnike, građa se ne posuđuje, iznimno se može vratiti, ako nije vraćena na vrijeme.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 vremenu revizije korisnici se izvješćuju tako da mogu pravodobno vratiti posuđene knjige.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Obavijest o provođenju revizije obavezno se objavljuje na oglasnoj ploči Škole i vratima knjižnice.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Članak 43.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Izdvajanjem knjižnične građe treba se odvojiti nepotrebna knjižnična građa.</w:t>
      </w:r>
    </w:p>
    <w:p w:rsidR="00300ED6" w:rsidRDefault="00300ED6" w:rsidP="00300E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Iz školske knjižnice obavezno treba izdva</w:t>
      </w:r>
      <w:r w:rsidR="002518BF">
        <w:rPr>
          <w:rFonts w:ascii="Bookman Old Style" w:hAnsi="Bookman Old Style"/>
          <w:sz w:val="20"/>
          <w:szCs w:val="20"/>
        </w:rPr>
        <w:t>ja</w:t>
      </w:r>
      <w:r>
        <w:rPr>
          <w:rFonts w:ascii="Bookman Old Style" w:hAnsi="Bookman Old Style"/>
          <w:sz w:val="20"/>
          <w:szCs w:val="20"/>
        </w:rPr>
        <w:t>ti:</w:t>
      </w:r>
    </w:p>
    <w:p w:rsidR="00300ED6" w:rsidRDefault="00300ED6" w:rsidP="00300ED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vrlo oštećene knjige,</w:t>
      </w:r>
    </w:p>
    <w:p w:rsidR="00367DD6" w:rsidRDefault="00367DD6" w:rsidP="00300ED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knjige koje netočno ili nesuvremeno obrađuju neku temu ili sadržaj,</w:t>
      </w:r>
    </w:p>
    <w:p w:rsidR="00367DD6" w:rsidRDefault="00367DD6" w:rsidP="00300ED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knjige kojih su izdanja izmijenjena ili proširena, </w:t>
      </w:r>
    </w:p>
    <w:p w:rsidR="00367DD6" w:rsidRDefault="00367DD6" w:rsidP="00300ED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knjige koje nisu prikladne za korisnike školske knjižnice, </w:t>
      </w:r>
    </w:p>
    <w:p w:rsidR="00300ED6" w:rsidRDefault="00367DD6" w:rsidP="00300ED6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nepotrebni časopisi, AV i dokumentacijski materijal.</w:t>
      </w:r>
      <w:r w:rsidR="00300ED6" w:rsidRPr="00300ED6">
        <w:rPr>
          <w:rFonts w:ascii="Bookman Old Style" w:hAnsi="Bookman Old Style"/>
          <w:sz w:val="20"/>
          <w:szCs w:val="20"/>
        </w:rPr>
        <w:tab/>
      </w:r>
      <w:r w:rsidR="00300ED6" w:rsidRPr="00300ED6">
        <w:rPr>
          <w:rFonts w:ascii="Bookman Old Style" w:hAnsi="Bookman Old Style"/>
          <w:sz w:val="20"/>
          <w:szCs w:val="20"/>
        </w:rPr>
        <w:tab/>
      </w:r>
      <w:r w:rsidR="00300ED6" w:rsidRPr="00300ED6">
        <w:rPr>
          <w:rFonts w:ascii="Bookman Old Style" w:hAnsi="Bookman Old Style"/>
          <w:sz w:val="20"/>
          <w:szCs w:val="20"/>
        </w:rPr>
        <w:tab/>
      </w:r>
      <w:r w:rsidR="00300ED6" w:rsidRPr="00300ED6">
        <w:rPr>
          <w:rFonts w:ascii="Bookman Old Style" w:hAnsi="Bookman Old Style"/>
          <w:sz w:val="20"/>
          <w:szCs w:val="20"/>
        </w:rPr>
        <w:tab/>
      </w:r>
      <w:r w:rsidR="00300ED6" w:rsidRPr="00300ED6">
        <w:rPr>
          <w:rFonts w:ascii="Bookman Old Style" w:hAnsi="Bookman Old Style"/>
          <w:sz w:val="20"/>
          <w:szCs w:val="20"/>
        </w:rPr>
        <w:tab/>
        <w:t xml:space="preserve"> </w:t>
      </w:r>
    </w:p>
    <w:p w:rsidR="00367DD6" w:rsidRDefault="00367DD6" w:rsidP="00367DD6">
      <w:pPr>
        <w:ind w:left="3492" w:firstLine="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E1440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Članak 44.</w:t>
      </w:r>
    </w:p>
    <w:p w:rsidR="00367DD6" w:rsidRDefault="00367DD6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Izdvojene knjige se otpisuju.</w:t>
      </w:r>
    </w:p>
    <w:p w:rsidR="00367DD6" w:rsidRDefault="00367DD6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 otpisu izdvojenih knjiga, na prijedlog imenovanog povjerenstva, odlučuje ravnatelj.</w:t>
      </w:r>
    </w:p>
    <w:p w:rsidR="00367DD6" w:rsidRDefault="00367DD6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E1440E">
        <w:rPr>
          <w:rFonts w:ascii="Bookman Old Style" w:hAnsi="Bookman Old Style"/>
          <w:sz w:val="20"/>
          <w:szCs w:val="20"/>
        </w:rPr>
        <w:t>Nakon otpisa knjiga povjerenstvo, uz knjižničara, utvrđuje koje se od otpisanih knjiga trebaju zamijeniti drugim primjercima.</w:t>
      </w:r>
    </w:p>
    <w:p w:rsidR="00E1440E" w:rsidRDefault="00E1440E" w:rsidP="00367DD6">
      <w:pPr>
        <w:jc w:val="both"/>
        <w:rPr>
          <w:rFonts w:ascii="Bookman Old Style" w:hAnsi="Bookman Old Style"/>
          <w:sz w:val="20"/>
          <w:szCs w:val="20"/>
        </w:rPr>
      </w:pPr>
    </w:p>
    <w:p w:rsidR="00E1440E" w:rsidRDefault="00E1440E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Članak 45.</w:t>
      </w:r>
    </w:p>
    <w:p w:rsidR="00E1440E" w:rsidRDefault="00E1440E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Oštećene knjige, koje se mogu popraviti, knjižnica je dužna pravodobno sama popraviti ili korištenjem usluga izvan  Škole.</w:t>
      </w:r>
    </w:p>
    <w:p w:rsidR="00E1440E" w:rsidRDefault="00E1440E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Časopise i novine knjižnica je dužna uredno kompletirati po godištima, a časopise važne za knjižnicu i školu, u cjelini pravodobno dati na uvez.</w:t>
      </w:r>
    </w:p>
    <w:p w:rsidR="00E1440E" w:rsidRDefault="00E1440E" w:rsidP="00367DD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>Knjižničar će voditi posebnu evidenciju knjiga i časopisa koji su dani na uvez.</w:t>
      </w:r>
    </w:p>
    <w:p w:rsidR="00E1440E" w:rsidRDefault="00E1440E" w:rsidP="00367DD6">
      <w:pPr>
        <w:jc w:val="both"/>
        <w:rPr>
          <w:rFonts w:ascii="Bookman Old Style" w:hAnsi="Bookman Old Style"/>
          <w:sz w:val="20"/>
          <w:szCs w:val="20"/>
        </w:rPr>
      </w:pPr>
    </w:p>
    <w:p w:rsidR="00517BEF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</w:p>
    <w:p w:rsidR="00517BEF" w:rsidRDefault="00517BEF" w:rsidP="00300ED6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ED1CBE" w:rsidRDefault="003346D1" w:rsidP="00300ED6">
      <w:pPr>
        <w:jc w:val="both"/>
        <w:rPr>
          <w:rFonts w:ascii="Bookman Old Style" w:hAnsi="Bookman Old Style"/>
          <w:b/>
          <w:sz w:val="20"/>
          <w:szCs w:val="20"/>
        </w:rPr>
      </w:pPr>
      <w:r w:rsidRPr="00ED1CBE">
        <w:rPr>
          <w:rFonts w:ascii="Bookman Old Style" w:hAnsi="Bookman Old Style"/>
          <w:b/>
          <w:sz w:val="20"/>
          <w:szCs w:val="20"/>
        </w:rPr>
        <w:t>VII</w:t>
      </w:r>
      <w:r w:rsidR="00E1440E">
        <w:rPr>
          <w:rFonts w:ascii="Bookman Old Style" w:hAnsi="Bookman Old Style"/>
          <w:b/>
          <w:sz w:val="20"/>
          <w:szCs w:val="20"/>
        </w:rPr>
        <w:t>I</w:t>
      </w:r>
      <w:r w:rsidRPr="00ED1CBE">
        <w:rPr>
          <w:rFonts w:ascii="Bookman Old Style" w:hAnsi="Bookman Old Style"/>
          <w:b/>
          <w:sz w:val="20"/>
          <w:szCs w:val="20"/>
        </w:rPr>
        <w:t>.</w:t>
      </w:r>
      <w:r w:rsidR="00ED1CBE" w:rsidRPr="00ED1CBE">
        <w:rPr>
          <w:rFonts w:ascii="Bookman Old Style" w:hAnsi="Bookman Old Style"/>
          <w:b/>
          <w:sz w:val="20"/>
          <w:szCs w:val="20"/>
        </w:rPr>
        <w:t xml:space="preserve"> </w:t>
      </w:r>
      <w:r w:rsidRPr="00ED1CBE">
        <w:rPr>
          <w:rFonts w:ascii="Bookman Old Style" w:hAnsi="Bookman Old Style"/>
          <w:b/>
          <w:sz w:val="20"/>
          <w:szCs w:val="20"/>
        </w:rPr>
        <w:t>ZAVRŠNE ODREDBE</w:t>
      </w:r>
    </w:p>
    <w:p w:rsidR="003346D1" w:rsidRPr="000B0813" w:rsidRDefault="003346D1" w:rsidP="00300ED6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Članak </w:t>
      </w:r>
      <w:r w:rsidR="00ED1CBE">
        <w:rPr>
          <w:rFonts w:ascii="Bookman Old Style" w:hAnsi="Bookman Old Style"/>
          <w:sz w:val="20"/>
          <w:szCs w:val="20"/>
        </w:rPr>
        <w:t>4</w:t>
      </w:r>
      <w:r w:rsidR="00E1440E">
        <w:rPr>
          <w:rFonts w:ascii="Bookman Old Style" w:hAnsi="Bookman Old Style"/>
          <w:sz w:val="20"/>
          <w:szCs w:val="20"/>
        </w:rPr>
        <w:t>6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3D1199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S odredbama ovoga</w:t>
      </w:r>
      <w:r w:rsidR="00E1440E">
        <w:rPr>
          <w:rFonts w:ascii="Bookman Old Style" w:hAnsi="Bookman Old Style"/>
          <w:sz w:val="20"/>
          <w:szCs w:val="20"/>
        </w:rPr>
        <w:t xml:space="preserve">  P</w:t>
      </w:r>
      <w:r w:rsidRPr="000B0813">
        <w:rPr>
          <w:rFonts w:ascii="Bookman Old Style" w:hAnsi="Bookman Old Style"/>
          <w:sz w:val="20"/>
          <w:szCs w:val="20"/>
        </w:rPr>
        <w:t>ravilnika razrednici su obvezni upoznati učenike i roditelje, odnosno skrbnike učenika.</w:t>
      </w: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Članak </w:t>
      </w:r>
      <w:r w:rsidR="00E1440E">
        <w:rPr>
          <w:rFonts w:ascii="Bookman Old Style" w:hAnsi="Bookman Old Style"/>
          <w:sz w:val="20"/>
          <w:szCs w:val="20"/>
        </w:rPr>
        <w:t>47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3D1199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>Jedan primjerak ovoga</w:t>
      </w:r>
      <w:r w:rsidR="00E1440E">
        <w:rPr>
          <w:rFonts w:ascii="Bookman Old Style" w:hAnsi="Bookman Old Style"/>
          <w:sz w:val="20"/>
          <w:szCs w:val="20"/>
        </w:rPr>
        <w:t xml:space="preserve"> P</w:t>
      </w:r>
      <w:r w:rsidRPr="000B0813">
        <w:rPr>
          <w:rFonts w:ascii="Bookman Old Style" w:hAnsi="Bookman Old Style"/>
          <w:sz w:val="20"/>
          <w:szCs w:val="20"/>
        </w:rPr>
        <w:t>ravilnika knjižničar mora istaknuti na vidljivom mjestu u knjižnici.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Članak </w:t>
      </w:r>
      <w:r w:rsidR="00E1440E">
        <w:rPr>
          <w:rFonts w:ascii="Bookman Old Style" w:hAnsi="Bookman Old Style"/>
          <w:sz w:val="20"/>
          <w:szCs w:val="20"/>
        </w:rPr>
        <w:t>48</w:t>
      </w:r>
      <w:r w:rsidRPr="000B0813">
        <w:rPr>
          <w:rFonts w:ascii="Bookman Old Style" w:hAnsi="Bookman Old Style"/>
          <w:sz w:val="20"/>
          <w:szCs w:val="20"/>
        </w:rPr>
        <w:t>.</w:t>
      </w:r>
    </w:p>
    <w:p w:rsidR="003346D1" w:rsidRPr="000B0813" w:rsidRDefault="003346D1" w:rsidP="003D1199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Ovaj </w:t>
      </w:r>
      <w:r w:rsidR="00E1440E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 stupa na snagu danom objavljivanja na oglasnoj ploči Škole.</w:t>
      </w:r>
    </w:p>
    <w:p w:rsidR="003346D1" w:rsidRPr="000B0813" w:rsidRDefault="003346D1" w:rsidP="00E1440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Nakon stupanja na snagu ovaj </w:t>
      </w:r>
      <w:r w:rsidR="00E1440E">
        <w:rPr>
          <w:rFonts w:ascii="Bookman Old Style" w:hAnsi="Bookman Old Style"/>
          <w:sz w:val="20"/>
          <w:szCs w:val="20"/>
        </w:rPr>
        <w:t>P</w:t>
      </w:r>
      <w:r w:rsidRPr="000B0813">
        <w:rPr>
          <w:rFonts w:ascii="Bookman Old Style" w:hAnsi="Bookman Old Style"/>
          <w:sz w:val="20"/>
          <w:szCs w:val="20"/>
        </w:rPr>
        <w:t>ravilnik objavljuje se na mrežnim stranicama Škole.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center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>Članak 40.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</w:t>
      </w:r>
      <w:r w:rsidR="003D1199">
        <w:rPr>
          <w:rFonts w:ascii="Bookman Old Style" w:hAnsi="Bookman Old Style"/>
          <w:sz w:val="20"/>
          <w:szCs w:val="20"/>
        </w:rPr>
        <w:tab/>
      </w:r>
      <w:r w:rsidRPr="000B0813">
        <w:rPr>
          <w:rFonts w:ascii="Bookman Old Style" w:hAnsi="Bookman Old Style"/>
          <w:sz w:val="20"/>
          <w:szCs w:val="20"/>
        </w:rPr>
        <w:t xml:space="preserve">Stupanjem na snagu ovoga pravilnika prestaje važiti Pravilnik (o radu) školske knjižnice od </w:t>
      </w:r>
      <w:r w:rsidR="00E1440E">
        <w:rPr>
          <w:rFonts w:ascii="Bookman Old Style" w:hAnsi="Bookman Old Style"/>
          <w:sz w:val="20"/>
          <w:szCs w:val="20"/>
        </w:rPr>
        <w:t xml:space="preserve"> 9. srpnja 2012.g.</w:t>
      </w: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jc w:val="both"/>
        <w:rPr>
          <w:rFonts w:ascii="Bookman Old Style" w:hAnsi="Bookman Old Style"/>
          <w:sz w:val="20"/>
          <w:szCs w:val="20"/>
        </w:rPr>
      </w:pPr>
    </w:p>
    <w:p w:rsidR="003346D1" w:rsidRPr="000B0813" w:rsidRDefault="003346D1" w:rsidP="003346D1">
      <w:pPr>
        <w:rPr>
          <w:rFonts w:ascii="Bookman Old Style" w:hAnsi="Bookman Old Style"/>
          <w:sz w:val="20"/>
          <w:szCs w:val="20"/>
        </w:rPr>
      </w:pPr>
    </w:p>
    <w:p w:rsidR="00E1440E" w:rsidRDefault="003346D1" w:rsidP="003346D1">
      <w:pPr>
        <w:rPr>
          <w:rFonts w:ascii="Bookman Old Style" w:hAnsi="Bookman Old Style"/>
          <w:sz w:val="20"/>
          <w:szCs w:val="20"/>
        </w:rPr>
      </w:pPr>
      <w:r w:rsidRPr="000B0813">
        <w:rPr>
          <w:rFonts w:ascii="Bookman Old Style" w:hAnsi="Bookman Old Style"/>
          <w:sz w:val="20"/>
          <w:szCs w:val="20"/>
        </w:rPr>
        <w:t xml:space="preserve">                                                             P</w:t>
      </w:r>
      <w:r w:rsidR="00E1440E">
        <w:rPr>
          <w:rFonts w:ascii="Bookman Old Style" w:hAnsi="Bookman Old Style"/>
          <w:sz w:val="20"/>
          <w:szCs w:val="20"/>
        </w:rPr>
        <w:t>redsjednica Školskog odbora Gimnazije Gospić:</w:t>
      </w:r>
    </w:p>
    <w:p w:rsidR="003346D1" w:rsidRDefault="00E1440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Antonija </w:t>
      </w:r>
      <w:proofErr w:type="spellStart"/>
      <w:r>
        <w:rPr>
          <w:rFonts w:ascii="Bookman Old Style" w:hAnsi="Bookman Old Style"/>
          <w:sz w:val="20"/>
          <w:szCs w:val="20"/>
        </w:rPr>
        <w:t>Pavelić,prof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</w:p>
    <w:p w:rsidR="003D1199" w:rsidRDefault="003D1199" w:rsidP="003346D1">
      <w:pPr>
        <w:rPr>
          <w:rFonts w:ascii="Bookman Old Style" w:hAnsi="Bookman Old Style"/>
          <w:sz w:val="20"/>
          <w:szCs w:val="20"/>
        </w:rPr>
      </w:pPr>
    </w:p>
    <w:p w:rsidR="003D1199" w:rsidRDefault="00FF68A4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</w:t>
      </w:r>
      <w:r>
        <w:rPr>
          <w:rFonts w:ascii="Bookman Old Style" w:hAnsi="Bookman Old Style"/>
          <w:noProof/>
          <w:sz w:val="20"/>
          <w:szCs w:val="20"/>
          <w:lang w:eastAsia="hr-HR"/>
        </w:rPr>
        <w:drawing>
          <wp:inline distT="0" distB="0" distL="0" distR="0">
            <wp:extent cx="3303270" cy="1382552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tpis Pavelić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499" cy="13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99" w:rsidRDefault="003D1199" w:rsidP="003346D1">
      <w:pPr>
        <w:rPr>
          <w:rFonts w:ascii="Bookman Old Style" w:hAnsi="Bookman Old Style"/>
          <w:sz w:val="20"/>
          <w:szCs w:val="20"/>
        </w:rPr>
      </w:pPr>
    </w:p>
    <w:p w:rsidR="003D1199" w:rsidRDefault="003D1199" w:rsidP="003346D1">
      <w:pPr>
        <w:rPr>
          <w:rFonts w:ascii="Bookman Old Style" w:hAnsi="Bookman Old Style"/>
          <w:sz w:val="20"/>
          <w:szCs w:val="20"/>
        </w:rPr>
      </w:pPr>
    </w:p>
    <w:p w:rsidR="003D1199" w:rsidRDefault="003D1199" w:rsidP="003346D1">
      <w:pPr>
        <w:rPr>
          <w:rFonts w:ascii="Bookman Old Style" w:hAnsi="Bookman Old Style"/>
          <w:sz w:val="20"/>
          <w:szCs w:val="20"/>
        </w:rPr>
      </w:pPr>
    </w:p>
    <w:p w:rsidR="00E1440E" w:rsidRDefault="003D1199" w:rsidP="003D119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     </w:t>
      </w:r>
      <w:r w:rsidR="00E1440E">
        <w:rPr>
          <w:rFonts w:ascii="Bookman Old Style" w:hAnsi="Bookman Old Style"/>
          <w:sz w:val="20"/>
          <w:szCs w:val="20"/>
        </w:rPr>
        <w:t>Pravilnik o radu školske knjižnice je objavljen na oglasnoj ploči  Gimnazije Gospić dana</w:t>
      </w:r>
      <w:r w:rsidR="005B6630">
        <w:rPr>
          <w:rFonts w:ascii="Bookman Old Style" w:hAnsi="Bookman Old Style"/>
          <w:sz w:val="20"/>
          <w:szCs w:val="20"/>
        </w:rPr>
        <w:t xml:space="preserve"> </w:t>
      </w:r>
      <w:r w:rsidR="008A2D85">
        <w:rPr>
          <w:rFonts w:ascii="Bookman Old Style" w:hAnsi="Bookman Old Style"/>
          <w:sz w:val="20"/>
          <w:szCs w:val="20"/>
        </w:rPr>
        <w:t xml:space="preserve"> 23. kolovoza 2019.g.</w:t>
      </w:r>
      <w:r w:rsidR="00E1440E">
        <w:rPr>
          <w:rFonts w:ascii="Bookman Old Style" w:hAnsi="Bookman Old Style"/>
          <w:sz w:val="20"/>
          <w:szCs w:val="20"/>
        </w:rPr>
        <w:t xml:space="preserve">  i stupa na snagu dana </w:t>
      </w:r>
      <w:r w:rsidR="008A2D85">
        <w:rPr>
          <w:rFonts w:ascii="Bookman Old Style" w:hAnsi="Bookman Old Style"/>
          <w:sz w:val="20"/>
          <w:szCs w:val="20"/>
        </w:rPr>
        <w:t>2. rujna 2019.g.</w:t>
      </w:r>
    </w:p>
    <w:p w:rsidR="008A2D85" w:rsidRDefault="008A2D85" w:rsidP="003346D1">
      <w:pPr>
        <w:rPr>
          <w:rFonts w:ascii="Bookman Old Style" w:hAnsi="Bookman Old Style"/>
          <w:sz w:val="20"/>
          <w:szCs w:val="20"/>
        </w:rPr>
      </w:pPr>
    </w:p>
    <w:p w:rsidR="008A2D85" w:rsidRDefault="008A2D85" w:rsidP="003346D1">
      <w:pPr>
        <w:rPr>
          <w:rFonts w:ascii="Bookman Old Style" w:hAnsi="Bookman Old Style"/>
          <w:sz w:val="20"/>
          <w:szCs w:val="20"/>
        </w:rPr>
      </w:pP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Ravnatelj Gimnazije Gospić:</w:t>
      </w: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Josip </w:t>
      </w:r>
      <w:proofErr w:type="spellStart"/>
      <w:r>
        <w:rPr>
          <w:rFonts w:ascii="Bookman Old Style" w:hAnsi="Bookman Old Style"/>
          <w:sz w:val="20"/>
          <w:szCs w:val="20"/>
        </w:rPr>
        <w:t>Štampar,prof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</w:p>
    <w:p w:rsidR="00E1440E" w:rsidRDefault="00FF68A4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>
        <w:rPr>
          <w:rFonts w:ascii="Bookman Old Style" w:hAnsi="Bookman Old Style"/>
          <w:noProof/>
          <w:sz w:val="20"/>
          <w:szCs w:val="20"/>
          <w:lang w:eastAsia="hr-HR"/>
        </w:rPr>
        <w:drawing>
          <wp:inline distT="0" distB="0" distL="0" distR="0">
            <wp:extent cx="3046095" cy="1376988"/>
            <wp:effectExtent l="0" t="0" r="190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tpis Štampa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36" cy="138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Klasa:003-05/19-01-</w:t>
      </w:r>
      <w:r w:rsidR="005B6630">
        <w:rPr>
          <w:rFonts w:ascii="Bookman Old Style" w:hAnsi="Bookman Old Style"/>
          <w:sz w:val="20"/>
          <w:szCs w:val="20"/>
        </w:rPr>
        <w:t>03</w:t>
      </w:r>
    </w:p>
    <w:p w:rsidR="00E1440E" w:rsidRDefault="00E1440E" w:rsidP="003346D1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Urbroj:2125-34-04-19-01</w:t>
      </w:r>
    </w:p>
    <w:p w:rsidR="003A2BCF" w:rsidRPr="000B0813" w:rsidRDefault="00E1440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Gospić, </w:t>
      </w:r>
      <w:r w:rsidR="008A2D85">
        <w:rPr>
          <w:rFonts w:ascii="Bookman Old Style" w:hAnsi="Bookman Old Style"/>
          <w:sz w:val="20"/>
          <w:szCs w:val="20"/>
        </w:rPr>
        <w:t>23. kolovoza 2019.g.</w:t>
      </w:r>
    </w:p>
    <w:sectPr w:rsidR="003A2BCF" w:rsidRPr="000B0813" w:rsidSect="005417E5"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D1" w:rsidRDefault="008061D1" w:rsidP="005417E5">
      <w:r>
        <w:separator/>
      </w:r>
    </w:p>
  </w:endnote>
  <w:endnote w:type="continuationSeparator" w:id="0">
    <w:p w:rsidR="008061D1" w:rsidRDefault="008061D1" w:rsidP="0054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5" w:rsidRDefault="005417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10741"/>
      <w:docPartObj>
        <w:docPartGallery w:val="Page Numbers (Bottom of Page)"/>
        <w:docPartUnique/>
      </w:docPartObj>
    </w:sdtPr>
    <w:sdtEndPr/>
    <w:sdtContent>
      <w:p w:rsidR="005417E5" w:rsidRDefault="008061D1">
        <w:pPr>
          <w:pStyle w:val="Podnoje"/>
          <w:jc w:val="right"/>
        </w:pPr>
      </w:p>
    </w:sdtContent>
  </w:sdt>
  <w:p w:rsidR="005417E5" w:rsidRDefault="005417E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5" w:rsidRDefault="005417E5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464476"/>
      <w:docPartObj>
        <w:docPartGallery w:val="Page Numbers (Bottom of Page)"/>
        <w:docPartUnique/>
      </w:docPartObj>
    </w:sdtPr>
    <w:sdtEndPr/>
    <w:sdtContent>
      <w:p w:rsidR="005417E5" w:rsidRDefault="005417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66">
          <w:rPr>
            <w:noProof/>
          </w:rPr>
          <w:t>10</w:t>
        </w:r>
        <w:r>
          <w:fldChar w:fldCharType="end"/>
        </w:r>
      </w:p>
    </w:sdtContent>
  </w:sdt>
  <w:p w:rsidR="005417E5" w:rsidRDefault="005417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D1" w:rsidRDefault="008061D1" w:rsidP="005417E5">
      <w:r>
        <w:separator/>
      </w:r>
    </w:p>
  </w:footnote>
  <w:footnote w:type="continuationSeparator" w:id="0">
    <w:p w:rsidR="008061D1" w:rsidRDefault="008061D1" w:rsidP="0054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5" w:rsidRDefault="005417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5" w:rsidRDefault="005417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5" w:rsidRDefault="005417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F3856"/>
    <w:multiLevelType w:val="hybridMultilevel"/>
    <w:tmpl w:val="C08EAE50"/>
    <w:lvl w:ilvl="0" w:tplc="5106C1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D6314"/>
    <w:multiLevelType w:val="hybridMultilevel"/>
    <w:tmpl w:val="E8825EA2"/>
    <w:lvl w:ilvl="0" w:tplc="54D287BE">
      <w:start w:val="5"/>
      <w:numFmt w:val="bullet"/>
      <w:lvlText w:val="-"/>
      <w:lvlJc w:val="left"/>
      <w:pPr>
        <w:ind w:left="1788" w:hanging="360"/>
      </w:pPr>
      <w:rPr>
        <w:rFonts w:ascii="Bookman Old Style" w:eastAsia="SimSu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EEB016B"/>
    <w:multiLevelType w:val="hybridMultilevel"/>
    <w:tmpl w:val="93849FC4"/>
    <w:lvl w:ilvl="0" w:tplc="A9A25920">
      <w:start w:val="1"/>
      <w:numFmt w:val="decimal"/>
      <w:lvlText w:val="%1."/>
      <w:lvlJc w:val="left"/>
      <w:pPr>
        <w:ind w:left="1788" w:hanging="360"/>
      </w:pPr>
      <w:rPr>
        <w:rFonts w:ascii="Bookman Old Style" w:eastAsia="SimSun" w:hAnsi="Bookman Old Style" w:cs="Times New Roman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D1"/>
    <w:rsid w:val="00024253"/>
    <w:rsid w:val="00083E7F"/>
    <w:rsid w:val="000B0813"/>
    <w:rsid w:val="000C134A"/>
    <w:rsid w:val="00127366"/>
    <w:rsid w:val="001C2C3F"/>
    <w:rsid w:val="00222A45"/>
    <w:rsid w:val="002518BF"/>
    <w:rsid w:val="00300ED6"/>
    <w:rsid w:val="003346D1"/>
    <w:rsid w:val="00367DD6"/>
    <w:rsid w:val="003725C5"/>
    <w:rsid w:val="003A2BCF"/>
    <w:rsid w:val="003D1199"/>
    <w:rsid w:val="004C527D"/>
    <w:rsid w:val="00517BEF"/>
    <w:rsid w:val="005417E5"/>
    <w:rsid w:val="005B6630"/>
    <w:rsid w:val="006619E2"/>
    <w:rsid w:val="0071255C"/>
    <w:rsid w:val="00727F6A"/>
    <w:rsid w:val="007522F1"/>
    <w:rsid w:val="0077108A"/>
    <w:rsid w:val="00771C84"/>
    <w:rsid w:val="008061D1"/>
    <w:rsid w:val="00897C39"/>
    <w:rsid w:val="008A2D85"/>
    <w:rsid w:val="00916CBC"/>
    <w:rsid w:val="0093705D"/>
    <w:rsid w:val="00A0040C"/>
    <w:rsid w:val="00A4095E"/>
    <w:rsid w:val="00C5412E"/>
    <w:rsid w:val="00C729FB"/>
    <w:rsid w:val="00CA5289"/>
    <w:rsid w:val="00DC7442"/>
    <w:rsid w:val="00E1440E"/>
    <w:rsid w:val="00E34F7C"/>
    <w:rsid w:val="00E66D60"/>
    <w:rsid w:val="00ED1CBE"/>
    <w:rsid w:val="00FA58E1"/>
    <w:rsid w:val="00FD1C82"/>
    <w:rsid w:val="00FE0921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9CEB-7702-413D-BA59-D1920CD0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6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52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289"/>
    <w:rPr>
      <w:rFonts w:ascii="Segoe UI" w:eastAsia="SimSun" w:hAnsi="Segoe UI" w:cs="Segoe UI"/>
      <w:sz w:val="18"/>
      <w:szCs w:val="18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5417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17E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417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17E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4</cp:revision>
  <cp:lastPrinted>2019-08-31T07:42:00Z</cp:lastPrinted>
  <dcterms:created xsi:type="dcterms:W3CDTF">2019-08-30T07:56:00Z</dcterms:created>
  <dcterms:modified xsi:type="dcterms:W3CDTF">2019-08-31T07:42:00Z</dcterms:modified>
</cp:coreProperties>
</file>